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6"/>
        <w:gridCol w:w="3949"/>
      </w:tblGrid>
      <w:tr w:rsidR="00B606C4" w14:paraId="3F3B606E" w14:textId="77777777" w:rsidTr="00B606C4">
        <w:trPr>
          <w:trHeight w:val="1610"/>
        </w:trPr>
        <w:tc>
          <w:tcPr>
            <w:tcW w:w="5586" w:type="dxa"/>
          </w:tcPr>
          <w:p w14:paraId="7A29E5BA" w14:textId="77777777" w:rsidR="00B606C4" w:rsidRDefault="00B606C4" w:rsidP="005004DF">
            <w:r>
              <w:rPr>
                <w:noProof/>
              </w:rPr>
              <w:drawing>
                <wp:inline distT="0" distB="0" distL="0" distR="0" wp14:anchorId="459386FE" wp14:editId="47AE8A2D">
                  <wp:extent cx="3403600" cy="1244600"/>
                  <wp:effectExtent l="0" t="0" r="6350" b="0"/>
                  <wp:docPr id="1" name="Picture 1" descr="C:\Users\kstow\AppData\Local\Microsoft\Windows\INetCache\Content.Word\CycloneSHRM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ow\AppData\Local\Microsoft\Windows\INetCache\Content.Word\CycloneSHRMLogoS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3600" cy="1244600"/>
                          </a:xfrm>
                          <a:prstGeom prst="rect">
                            <a:avLst/>
                          </a:prstGeom>
                          <a:noFill/>
                          <a:ln>
                            <a:noFill/>
                          </a:ln>
                        </pic:spPr>
                      </pic:pic>
                    </a:graphicData>
                  </a:graphic>
                </wp:inline>
              </w:drawing>
            </w:r>
          </w:p>
        </w:tc>
        <w:tc>
          <w:tcPr>
            <w:tcW w:w="3949" w:type="dxa"/>
          </w:tcPr>
          <w:p w14:paraId="345F187E" w14:textId="77777777" w:rsidR="00B606C4" w:rsidRDefault="000602D8" w:rsidP="00AF2D1C">
            <w:pPr>
              <w:jc w:val="right"/>
            </w:pPr>
            <w:r>
              <w:rPr>
                <w:noProof/>
              </w:rPr>
              <w:drawing>
                <wp:inline distT="0" distB="0" distL="0" distR="0" wp14:anchorId="0DF7BA44" wp14:editId="73B174FA">
                  <wp:extent cx="1791108" cy="11813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RMAffiliateOfColor_2.png"/>
                          <pic:cNvPicPr/>
                        </pic:nvPicPr>
                        <pic:blipFill>
                          <a:blip r:embed="rId6">
                            <a:extLst>
                              <a:ext uri="{28A0092B-C50C-407E-A947-70E740481C1C}">
                                <a14:useLocalDpi xmlns:a14="http://schemas.microsoft.com/office/drawing/2010/main" val="0"/>
                              </a:ext>
                            </a:extLst>
                          </a:blip>
                          <a:stretch>
                            <a:fillRect/>
                          </a:stretch>
                        </pic:blipFill>
                        <pic:spPr>
                          <a:xfrm>
                            <a:off x="0" y="0"/>
                            <a:ext cx="1791108" cy="1181369"/>
                          </a:xfrm>
                          <a:prstGeom prst="rect">
                            <a:avLst/>
                          </a:prstGeom>
                        </pic:spPr>
                      </pic:pic>
                    </a:graphicData>
                  </a:graphic>
                </wp:inline>
              </w:drawing>
            </w:r>
          </w:p>
        </w:tc>
      </w:tr>
    </w:tbl>
    <w:p w14:paraId="63EF40D0" w14:textId="77777777" w:rsidR="00DC1F6A" w:rsidRDefault="00DC1F6A" w:rsidP="005004DF"/>
    <w:p w14:paraId="6C965822" w14:textId="4AFE9786" w:rsidR="00B606C4" w:rsidRPr="00B606C4" w:rsidRDefault="00B606C4" w:rsidP="005004DF">
      <w:pPr>
        <w:jc w:val="center"/>
        <w:rPr>
          <w:b/>
          <w:sz w:val="28"/>
          <w:szCs w:val="28"/>
        </w:rPr>
      </w:pPr>
      <w:r w:rsidRPr="00B606C4">
        <w:rPr>
          <w:b/>
          <w:sz w:val="28"/>
          <w:szCs w:val="28"/>
        </w:rPr>
        <w:t xml:space="preserve">Meeting </w:t>
      </w:r>
      <w:r w:rsidR="00144B72">
        <w:rPr>
          <w:b/>
          <w:sz w:val="28"/>
          <w:szCs w:val="28"/>
        </w:rPr>
        <w:t>Minutes</w:t>
      </w:r>
    </w:p>
    <w:p w14:paraId="5EBFF1C2" w14:textId="48F684CE" w:rsidR="00B606C4" w:rsidRDefault="00411E88" w:rsidP="005004DF">
      <w:pPr>
        <w:jc w:val="center"/>
        <w:rPr>
          <w:b/>
          <w:sz w:val="28"/>
          <w:szCs w:val="28"/>
        </w:rPr>
      </w:pPr>
      <w:r>
        <w:rPr>
          <w:b/>
          <w:sz w:val="28"/>
          <w:szCs w:val="28"/>
        </w:rPr>
        <w:t>August 13</w:t>
      </w:r>
      <w:r w:rsidR="00757866">
        <w:rPr>
          <w:b/>
          <w:sz w:val="28"/>
          <w:szCs w:val="28"/>
        </w:rPr>
        <w:t>, 2020</w:t>
      </w:r>
    </w:p>
    <w:p w14:paraId="3451B73E" w14:textId="77777777" w:rsidR="00144B72" w:rsidRDefault="00144B72" w:rsidP="005004DF">
      <w:pPr>
        <w:jc w:val="center"/>
        <w:rPr>
          <w:b/>
          <w:sz w:val="28"/>
          <w:szCs w:val="28"/>
        </w:rPr>
      </w:pPr>
    </w:p>
    <w:p w14:paraId="04AA7E6A" w14:textId="5B9A31A5" w:rsidR="00C5334A" w:rsidRPr="00E73CC6" w:rsidRDefault="00144B72" w:rsidP="00C5334A">
      <w:pPr>
        <w:rPr>
          <w:rFonts w:cstheme="minorHAnsi"/>
          <w:bCs/>
          <w:sz w:val="24"/>
          <w:szCs w:val="24"/>
        </w:rPr>
      </w:pPr>
      <w:r w:rsidRPr="00E73CC6">
        <w:rPr>
          <w:rFonts w:cstheme="minorHAnsi"/>
          <w:bCs/>
          <w:sz w:val="24"/>
          <w:szCs w:val="24"/>
        </w:rPr>
        <w:t xml:space="preserve">Heather Cook, President kicked off the morning’s meeting at 8:02 am.  Members checked in via Zoom chat function; as meeting </w:t>
      </w:r>
      <w:proofErr w:type="gramStart"/>
      <w:r w:rsidRPr="00E73CC6">
        <w:rPr>
          <w:rFonts w:cstheme="minorHAnsi"/>
          <w:bCs/>
          <w:sz w:val="24"/>
          <w:szCs w:val="24"/>
        </w:rPr>
        <w:t>progressed</w:t>
      </w:r>
      <w:proofErr w:type="gramEnd"/>
      <w:r w:rsidRPr="00E73CC6">
        <w:rPr>
          <w:rFonts w:cstheme="minorHAnsi"/>
          <w:bCs/>
          <w:sz w:val="24"/>
          <w:szCs w:val="24"/>
        </w:rPr>
        <w:t xml:space="preserve"> we had 37 people check in, including some new members and a student chapter member.  </w:t>
      </w:r>
    </w:p>
    <w:p w14:paraId="582437FF" w14:textId="77777777" w:rsidR="00144B72" w:rsidRPr="00E73CC6" w:rsidRDefault="00144B72" w:rsidP="00C5334A">
      <w:pPr>
        <w:rPr>
          <w:rFonts w:cstheme="minorHAnsi"/>
          <w:b/>
          <w:sz w:val="24"/>
          <w:szCs w:val="24"/>
        </w:rPr>
      </w:pPr>
    </w:p>
    <w:p w14:paraId="67A2BBA8" w14:textId="7B0B6966" w:rsidR="00757866" w:rsidRPr="00E73CC6" w:rsidRDefault="00144B72" w:rsidP="000602D8">
      <w:pPr>
        <w:rPr>
          <w:rFonts w:cstheme="minorHAnsi"/>
          <w:b/>
          <w:sz w:val="24"/>
          <w:szCs w:val="24"/>
        </w:rPr>
      </w:pPr>
      <w:r w:rsidRPr="00E73CC6">
        <w:rPr>
          <w:rFonts w:cstheme="minorHAnsi"/>
          <w:bCs/>
          <w:sz w:val="24"/>
          <w:szCs w:val="24"/>
        </w:rPr>
        <w:t>Heather facilitated a group i</w:t>
      </w:r>
      <w:r w:rsidR="000602D8" w:rsidRPr="00E73CC6">
        <w:rPr>
          <w:rFonts w:cstheme="minorHAnsi"/>
          <w:bCs/>
          <w:sz w:val="24"/>
          <w:szCs w:val="24"/>
        </w:rPr>
        <w:t>cebreaker</w:t>
      </w:r>
      <w:r w:rsidRPr="00E73CC6">
        <w:rPr>
          <w:rFonts w:cstheme="minorHAnsi"/>
          <w:bCs/>
          <w:sz w:val="24"/>
          <w:szCs w:val="24"/>
        </w:rPr>
        <w:t xml:space="preserve"> focused on discussing 2020 trend predictions.  What has come true?</w:t>
      </w:r>
    </w:p>
    <w:p w14:paraId="70729479" w14:textId="6DAE829D" w:rsidR="00B606C4" w:rsidRPr="00E73CC6" w:rsidRDefault="00B606C4" w:rsidP="005004DF">
      <w:pPr>
        <w:rPr>
          <w:rFonts w:cstheme="minorHAnsi"/>
          <w:b/>
          <w:sz w:val="24"/>
          <w:szCs w:val="24"/>
        </w:rPr>
      </w:pPr>
    </w:p>
    <w:p w14:paraId="76B6E8B4" w14:textId="24EFE180" w:rsidR="00B606C4" w:rsidRPr="00E73CC6" w:rsidRDefault="00B606C4" w:rsidP="005004DF">
      <w:pPr>
        <w:rPr>
          <w:rFonts w:cstheme="minorHAnsi"/>
          <w:sz w:val="24"/>
          <w:szCs w:val="24"/>
        </w:rPr>
      </w:pPr>
      <w:r w:rsidRPr="00E73CC6">
        <w:rPr>
          <w:rFonts w:cstheme="minorHAnsi"/>
          <w:sz w:val="24"/>
          <w:szCs w:val="24"/>
        </w:rPr>
        <w:t xml:space="preserve">The </w:t>
      </w:r>
      <w:r w:rsidR="00411E88" w:rsidRPr="00E73CC6">
        <w:rPr>
          <w:rFonts w:cstheme="minorHAnsi"/>
          <w:sz w:val="24"/>
          <w:szCs w:val="24"/>
        </w:rPr>
        <w:t>July</w:t>
      </w:r>
      <w:r w:rsidR="00095288" w:rsidRPr="00E73CC6">
        <w:rPr>
          <w:rFonts w:cstheme="minorHAnsi"/>
          <w:sz w:val="24"/>
          <w:szCs w:val="24"/>
        </w:rPr>
        <w:t xml:space="preserve"> 2020</w:t>
      </w:r>
      <w:r w:rsidRPr="00E73CC6">
        <w:rPr>
          <w:rFonts w:cstheme="minorHAnsi"/>
          <w:sz w:val="24"/>
          <w:szCs w:val="24"/>
        </w:rPr>
        <w:t>, financial report</w:t>
      </w:r>
      <w:r w:rsidR="00E17144" w:rsidRPr="00E73CC6">
        <w:rPr>
          <w:rFonts w:cstheme="minorHAnsi"/>
          <w:sz w:val="24"/>
          <w:szCs w:val="24"/>
        </w:rPr>
        <w:t>s were</w:t>
      </w:r>
      <w:r w:rsidRPr="00E73CC6">
        <w:rPr>
          <w:rFonts w:cstheme="minorHAnsi"/>
          <w:sz w:val="24"/>
          <w:szCs w:val="24"/>
        </w:rPr>
        <w:t xml:space="preserve"> attached to the meeting </w:t>
      </w:r>
      <w:r w:rsidR="00144B72" w:rsidRPr="00E73CC6">
        <w:rPr>
          <w:rFonts w:cstheme="minorHAnsi"/>
          <w:sz w:val="24"/>
          <w:szCs w:val="24"/>
        </w:rPr>
        <w:t>r</w:t>
      </w:r>
      <w:r w:rsidR="000602D8" w:rsidRPr="00E73CC6">
        <w:rPr>
          <w:rFonts w:cstheme="minorHAnsi"/>
          <w:sz w:val="24"/>
          <w:szCs w:val="24"/>
        </w:rPr>
        <w:t>eminder</w:t>
      </w:r>
      <w:r w:rsidRPr="00E73CC6">
        <w:rPr>
          <w:rFonts w:cstheme="minorHAnsi"/>
          <w:sz w:val="24"/>
          <w:szCs w:val="24"/>
        </w:rPr>
        <w:t xml:space="preserve">.  </w:t>
      </w:r>
      <w:r w:rsidR="00144B72" w:rsidRPr="00E73CC6">
        <w:rPr>
          <w:rFonts w:cstheme="minorHAnsi"/>
          <w:sz w:val="24"/>
          <w:szCs w:val="24"/>
        </w:rPr>
        <w:t xml:space="preserve">The </w:t>
      </w:r>
      <w:r w:rsidR="00411E88" w:rsidRPr="00E73CC6">
        <w:rPr>
          <w:rFonts w:cstheme="minorHAnsi"/>
          <w:sz w:val="24"/>
          <w:szCs w:val="24"/>
        </w:rPr>
        <w:t>7</w:t>
      </w:r>
      <w:r w:rsidR="00757866" w:rsidRPr="00E73CC6">
        <w:rPr>
          <w:rFonts w:cstheme="minorHAnsi"/>
          <w:sz w:val="24"/>
          <w:szCs w:val="24"/>
        </w:rPr>
        <w:t>/31</w:t>
      </w:r>
      <w:r w:rsidR="00095288" w:rsidRPr="00E73CC6">
        <w:rPr>
          <w:rFonts w:cstheme="minorHAnsi"/>
          <w:sz w:val="24"/>
          <w:szCs w:val="24"/>
        </w:rPr>
        <w:t>/20</w:t>
      </w:r>
      <w:r w:rsidR="00E17144" w:rsidRPr="00E73CC6">
        <w:rPr>
          <w:rFonts w:cstheme="minorHAnsi"/>
          <w:sz w:val="24"/>
          <w:szCs w:val="24"/>
        </w:rPr>
        <w:t xml:space="preserve"> </w:t>
      </w:r>
      <w:r w:rsidR="00E73CC6">
        <w:rPr>
          <w:rFonts w:cstheme="minorHAnsi"/>
          <w:sz w:val="24"/>
          <w:szCs w:val="24"/>
        </w:rPr>
        <w:t>b</w:t>
      </w:r>
      <w:r w:rsidRPr="00E73CC6">
        <w:rPr>
          <w:rFonts w:cstheme="minorHAnsi"/>
          <w:sz w:val="24"/>
          <w:szCs w:val="24"/>
        </w:rPr>
        <w:t xml:space="preserve">alances were: </w:t>
      </w:r>
    </w:p>
    <w:p w14:paraId="620A403E" w14:textId="25B57040" w:rsidR="00B606C4" w:rsidRPr="00E73CC6" w:rsidRDefault="00B606C4" w:rsidP="005004DF">
      <w:pPr>
        <w:pStyle w:val="ListParagraph"/>
        <w:numPr>
          <w:ilvl w:val="0"/>
          <w:numId w:val="1"/>
        </w:numPr>
        <w:ind w:left="720"/>
        <w:rPr>
          <w:rFonts w:asciiTheme="minorHAnsi" w:hAnsiTheme="minorHAnsi" w:cstheme="minorHAnsi"/>
        </w:rPr>
      </w:pPr>
      <w:r w:rsidRPr="00E73CC6">
        <w:rPr>
          <w:rFonts w:asciiTheme="minorHAnsi" w:hAnsiTheme="minorHAnsi" w:cstheme="minorHAnsi"/>
        </w:rPr>
        <w:t xml:space="preserve">Checking </w:t>
      </w:r>
      <w:r w:rsidR="000B3C48" w:rsidRPr="00E73CC6">
        <w:rPr>
          <w:rFonts w:asciiTheme="minorHAnsi" w:hAnsiTheme="minorHAnsi" w:cstheme="minorHAnsi"/>
        </w:rPr>
        <w:t>–</w:t>
      </w:r>
      <w:r w:rsidRPr="00E73CC6">
        <w:rPr>
          <w:rFonts w:asciiTheme="minorHAnsi" w:hAnsiTheme="minorHAnsi" w:cstheme="minorHAnsi"/>
        </w:rPr>
        <w:t xml:space="preserve"> </w:t>
      </w:r>
      <w:r w:rsidR="00E73CC6">
        <w:rPr>
          <w:rFonts w:asciiTheme="minorHAnsi" w:hAnsiTheme="minorHAnsi" w:cstheme="minorHAnsi"/>
        </w:rPr>
        <w:t>$19,037.89</w:t>
      </w:r>
    </w:p>
    <w:p w14:paraId="3E4F784B" w14:textId="0352C742" w:rsidR="000602D8" w:rsidRPr="00E73CC6" w:rsidRDefault="00B606C4" w:rsidP="00262DC7">
      <w:pPr>
        <w:pStyle w:val="ListParagraph"/>
        <w:numPr>
          <w:ilvl w:val="0"/>
          <w:numId w:val="1"/>
        </w:numPr>
        <w:ind w:left="720"/>
        <w:rPr>
          <w:rFonts w:asciiTheme="minorHAnsi" w:hAnsiTheme="minorHAnsi" w:cstheme="minorHAnsi"/>
        </w:rPr>
      </w:pPr>
      <w:r w:rsidRPr="00E73CC6">
        <w:rPr>
          <w:rFonts w:asciiTheme="minorHAnsi" w:hAnsiTheme="minorHAnsi" w:cstheme="minorHAnsi"/>
        </w:rPr>
        <w:t xml:space="preserve">Savings </w:t>
      </w:r>
      <w:r w:rsidR="000B3C48" w:rsidRPr="00E73CC6">
        <w:rPr>
          <w:rFonts w:asciiTheme="minorHAnsi" w:hAnsiTheme="minorHAnsi" w:cstheme="minorHAnsi"/>
        </w:rPr>
        <w:t>–</w:t>
      </w:r>
      <w:r w:rsidRPr="00E73CC6">
        <w:rPr>
          <w:rFonts w:asciiTheme="minorHAnsi" w:hAnsiTheme="minorHAnsi" w:cstheme="minorHAnsi"/>
        </w:rPr>
        <w:t xml:space="preserve"> </w:t>
      </w:r>
      <w:r w:rsidR="00E73CC6">
        <w:rPr>
          <w:rFonts w:asciiTheme="minorHAnsi" w:hAnsiTheme="minorHAnsi" w:cstheme="minorHAnsi"/>
        </w:rPr>
        <w:t>$1,783.56</w:t>
      </w:r>
    </w:p>
    <w:p w14:paraId="09C6B30F" w14:textId="30B1E317" w:rsidR="00B606C4" w:rsidRPr="00E73CC6" w:rsidRDefault="00B606C4" w:rsidP="00262DC7">
      <w:pPr>
        <w:pStyle w:val="ListParagraph"/>
        <w:numPr>
          <w:ilvl w:val="0"/>
          <w:numId w:val="1"/>
        </w:numPr>
        <w:ind w:left="720"/>
        <w:rPr>
          <w:rFonts w:asciiTheme="minorHAnsi" w:hAnsiTheme="minorHAnsi" w:cstheme="minorHAnsi"/>
        </w:rPr>
      </w:pPr>
      <w:r w:rsidRPr="00E73CC6">
        <w:rPr>
          <w:rFonts w:asciiTheme="minorHAnsi" w:hAnsiTheme="minorHAnsi" w:cstheme="minorHAnsi"/>
        </w:rPr>
        <w:t xml:space="preserve">CD #1 </w:t>
      </w:r>
      <w:r w:rsidR="000B3C48" w:rsidRPr="00E73CC6">
        <w:rPr>
          <w:rFonts w:asciiTheme="minorHAnsi" w:hAnsiTheme="minorHAnsi" w:cstheme="minorHAnsi"/>
        </w:rPr>
        <w:t>–</w:t>
      </w:r>
      <w:r w:rsidRPr="00E73CC6">
        <w:rPr>
          <w:rFonts w:asciiTheme="minorHAnsi" w:hAnsiTheme="minorHAnsi" w:cstheme="minorHAnsi"/>
        </w:rPr>
        <w:t xml:space="preserve"> </w:t>
      </w:r>
      <w:r w:rsidR="00E73CC6">
        <w:rPr>
          <w:rFonts w:asciiTheme="minorHAnsi" w:hAnsiTheme="minorHAnsi" w:cstheme="minorHAnsi"/>
        </w:rPr>
        <w:t>$11,124.58</w:t>
      </w:r>
    </w:p>
    <w:p w14:paraId="26D009D0" w14:textId="4E08C025" w:rsidR="00B606C4" w:rsidRPr="00E73CC6" w:rsidRDefault="00B606C4" w:rsidP="005004DF">
      <w:pPr>
        <w:pStyle w:val="ListParagraph"/>
        <w:numPr>
          <w:ilvl w:val="0"/>
          <w:numId w:val="1"/>
        </w:numPr>
        <w:ind w:left="720"/>
        <w:rPr>
          <w:rFonts w:asciiTheme="minorHAnsi" w:hAnsiTheme="minorHAnsi" w:cstheme="minorHAnsi"/>
        </w:rPr>
      </w:pPr>
      <w:r w:rsidRPr="00E73CC6">
        <w:rPr>
          <w:rFonts w:asciiTheme="minorHAnsi" w:hAnsiTheme="minorHAnsi" w:cstheme="minorHAnsi"/>
        </w:rPr>
        <w:t xml:space="preserve">CD #2 </w:t>
      </w:r>
      <w:r w:rsidR="000B3C48" w:rsidRPr="00E73CC6">
        <w:rPr>
          <w:rFonts w:asciiTheme="minorHAnsi" w:hAnsiTheme="minorHAnsi" w:cstheme="minorHAnsi"/>
        </w:rPr>
        <w:t>–</w:t>
      </w:r>
      <w:r w:rsidRPr="00E73CC6">
        <w:rPr>
          <w:rFonts w:asciiTheme="minorHAnsi" w:hAnsiTheme="minorHAnsi" w:cstheme="minorHAnsi"/>
        </w:rPr>
        <w:t xml:space="preserve"> </w:t>
      </w:r>
      <w:r w:rsidR="00E73CC6">
        <w:rPr>
          <w:rFonts w:asciiTheme="minorHAnsi" w:hAnsiTheme="minorHAnsi" w:cstheme="minorHAnsi"/>
        </w:rPr>
        <w:t>$5427.51</w:t>
      </w:r>
    </w:p>
    <w:p w14:paraId="72BE3142" w14:textId="0028FCA2" w:rsidR="00144B72" w:rsidRPr="00E73CC6" w:rsidRDefault="00144B72" w:rsidP="00144B72">
      <w:pPr>
        <w:rPr>
          <w:rFonts w:cstheme="minorHAnsi"/>
          <w:sz w:val="24"/>
          <w:szCs w:val="24"/>
        </w:rPr>
      </w:pPr>
      <w:r w:rsidRPr="00E73CC6">
        <w:rPr>
          <w:rFonts w:cstheme="minorHAnsi"/>
          <w:sz w:val="24"/>
          <w:szCs w:val="24"/>
        </w:rPr>
        <w:t>Motion by Lauren Cook to accept the July 2020 financial reports; second by Tammy S</w:t>
      </w:r>
      <w:r w:rsidR="00EB0BFB" w:rsidRPr="00E73CC6">
        <w:rPr>
          <w:rFonts w:cstheme="minorHAnsi"/>
          <w:sz w:val="24"/>
          <w:szCs w:val="24"/>
        </w:rPr>
        <w:t>tegman</w:t>
      </w:r>
      <w:r w:rsidRPr="00E73CC6">
        <w:rPr>
          <w:rFonts w:cstheme="minorHAnsi"/>
          <w:sz w:val="24"/>
          <w:szCs w:val="24"/>
        </w:rPr>
        <w:t>.  Members affirmed the motion</w:t>
      </w:r>
      <w:r w:rsidR="00E73CC6">
        <w:rPr>
          <w:rFonts w:cstheme="minorHAnsi"/>
          <w:sz w:val="24"/>
          <w:szCs w:val="24"/>
        </w:rPr>
        <w:t xml:space="preserve"> via Zoom</w:t>
      </w:r>
      <w:r w:rsidRPr="00E73CC6">
        <w:rPr>
          <w:rFonts w:cstheme="minorHAnsi"/>
          <w:sz w:val="24"/>
          <w:szCs w:val="24"/>
        </w:rPr>
        <w:t xml:space="preserve">.  Motion carried.  </w:t>
      </w:r>
    </w:p>
    <w:p w14:paraId="0BBB4EF9" w14:textId="77777777" w:rsidR="00144B72" w:rsidRPr="00E73CC6" w:rsidRDefault="00144B72" w:rsidP="00144B72">
      <w:pPr>
        <w:rPr>
          <w:rFonts w:cstheme="minorHAnsi"/>
          <w:sz w:val="24"/>
          <w:szCs w:val="24"/>
        </w:rPr>
      </w:pPr>
    </w:p>
    <w:p w14:paraId="0835C995" w14:textId="77777777" w:rsidR="00B606C4" w:rsidRPr="00E73CC6" w:rsidRDefault="00B606C4" w:rsidP="005004DF">
      <w:pPr>
        <w:rPr>
          <w:rFonts w:cstheme="minorHAnsi"/>
          <w:b/>
          <w:sz w:val="24"/>
          <w:szCs w:val="24"/>
        </w:rPr>
      </w:pPr>
      <w:r w:rsidRPr="00E73CC6">
        <w:rPr>
          <w:rFonts w:cstheme="minorHAnsi"/>
          <w:b/>
          <w:sz w:val="24"/>
          <w:szCs w:val="24"/>
        </w:rPr>
        <w:t>Minutes:</w:t>
      </w:r>
    </w:p>
    <w:p w14:paraId="4B9B048B" w14:textId="17218FC0" w:rsidR="005B6DF6" w:rsidRPr="00E73CC6" w:rsidRDefault="000602D8" w:rsidP="005004DF">
      <w:pPr>
        <w:rPr>
          <w:rFonts w:cstheme="minorHAnsi"/>
          <w:sz w:val="24"/>
          <w:szCs w:val="24"/>
        </w:rPr>
      </w:pPr>
      <w:r w:rsidRPr="00E73CC6">
        <w:rPr>
          <w:rFonts w:cstheme="minorHAnsi"/>
          <w:sz w:val="24"/>
          <w:szCs w:val="24"/>
        </w:rPr>
        <w:t xml:space="preserve">The minutes of the </w:t>
      </w:r>
      <w:r w:rsidR="00411E88" w:rsidRPr="00E73CC6">
        <w:rPr>
          <w:rFonts w:cstheme="minorHAnsi"/>
          <w:sz w:val="24"/>
          <w:szCs w:val="24"/>
        </w:rPr>
        <w:t>June and July</w:t>
      </w:r>
      <w:r w:rsidR="00095288" w:rsidRPr="00E73CC6">
        <w:rPr>
          <w:rFonts w:cstheme="minorHAnsi"/>
          <w:sz w:val="24"/>
          <w:szCs w:val="24"/>
        </w:rPr>
        <w:t xml:space="preserve"> 2020</w:t>
      </w:r>
      <w:r w:rsidR="00BF52AB" w:rsidRPr="00E73CC6">
        <w:rPr>
          <w:rFonts w:cstheme="minorHAnsi"/>
          <w:sz w:val="24"/>
          <w:szCs w:val="24"/>
        </w:rPr>
        <w:t xml:space="preserve"> </w:t>
      </w:r>
      <w:r w:rsidR="00B606C4" w:rsidRPr="00E73CC6">
        <w:rPr>
          <w:rFonts w:cstheme="minorHAnsi"/>
          <w:sz w:val="24"/>
          <w:szCs w:val="24"/>
        </w:rPr>
        <w:t>meeting</w:t>
      </w:r>
      <w:r w:rsidR="00411E88" w:rsidRPr="00E73CC6">
        <w:rPr>
          <w:rFonts w:cstheme="minorHAnsi"/>
          <w:sz w:val="24"/>
          <w:szCs w:val="24"/>
        </w:rPr>
        <w:t>s</w:t>
      </w:r>
      <w:r w:rsidR="00B606C4" w:rsidRPr="00E73CC6">
        <w:rPr>
          <w:rFonts w:cstheme="minorHAnsi"/>
          <w:sz w:val="24"/>
          <w:szCs w:val="24"/>
        </w:rPr>
        <w:t xml:space="preserve"> were attached to the </w:t>
      </w:r>
      <w:r w:rsidR="00411E88" w:rsidRPr="00E73CC6">
        <w:rPr>
          <w:rFonts w:cstheme="minorHAnsi"/>
          <w:sz w:val="24"/>
          <w:szCs w:val="24"/>
        </w:rPr>
        <w:t>August</w:t>
      </w:r>
      <w:r w:rsidR="00DE08BD" w:rsidRPr="00E73CC6">
        <w:rPr>
          <w:rFonts w:cstheme="minorHAnsi"/>
          <w:sz w:val="24"/>
          <w:szCs w:val="24"/>
        </w:rPr>
        <w:t xml:space="preserve"> </w:t>
      </w:r>
      <w:r w:rsidR="00B606C4" w:rsidRPr="00E73CC6">
        <w:rPr>
          <w:rFonts w:cstheme="minorHAnsi"/>
          <w:sz w:val="24"/>
          <w:szCs w:val="24"/>
        </w:rPr>
        <w:t>meeting announcement</w:t>
      </w:r>
      <w:r w:rsidR="00CA70DB" w:rsidRPr="00E73CC6">
        <w:rPr>
          <w:rFonts w:cstheme="minorHAnsi"/>
          <w:sz w:val="24"/>
          <w:szCs w:val="24"/>
        </w:rPr>
        <w:t>s</w:t>
      </w:r>
      <w:r w:rsidR="00B606C4" w:rsidRPr="00E73CC6">
        <w:rPr>
          <w:rFonts w:cstheme="minorHAnsi"/>
          <w:sz w:val="24"/>
          <w:szCs w:val="24"/>
        </w:rPr>
        <w:t xml:space="preserve">. </w:t>
      </w:r>
      <w:r w:rsidR="005B6DF6" w:rsidRPr="00E73CC6">
        <w:rPr>
          <w:rFonts w:cstheme="minorHAnsi"/>
          <w:sz w:val="24"/>
          <w:szCs w:val="24"/>
        </w:rPr>
        <w:t xml:space="preserve">Motion </w:t>
      </w:r>
      <w:r w:rsidR="00144B72" w:rsidRPr="00E73CC6">
        <w:rPr>
          <w:rFonts w:cstheme="minorHAnsi"/>
          <w:sz w:val="24"/>
          <w:szCs w:val="24"/>
        </w:rPr>
        <w:t xml:space="preserve">by Kevin Stow </w:t>
      </w:r>
      <w:r w:rsidR="005B6DF6" w:rsidRPr="00E73CC6">
        <w:rPr>
          <w:rFonts w:cstheme="minorHAnsi"/>
          <w:sz w:val="24"/>
          <w:szCs w:val="24"/>
        </w:rPr>
        <w:t>to approve the minutes</w:t>
      </w:r>
      <w:r w:rsidR="00144B72" w:rsidRPr="00E73CC6">
        <w:rPr>
          <w:rFonts w:cstheme="minorHAnsi"/>
          <w:sz w:val="24"/>
          <w:szCs w:val="24"/>
        </w:rPr>
        <w:t xml:space="preserve"> as presented</w:t>
      </w:r>
      <w:r w:rsidR="005B6DF6" w:rsidRPr="00E73CC6">
        <w:rPr>
          <w:rFonts w:cstheme="minorHAnsi"/>
          <w:sz w:val="24"/>
          <w:szCs w:val="24"/>
        </w:rPr>
        <w:t xml:space="preserve">; </w:t>
      </w:r>
      <w:r w:rsidR="00144B72" w:rsidRPr="00E73CC6">
        <w:rPr>
          <w:rFonts w:cstheme="minorHAnsi"/>
          <w:sz w:val="24"/>
          <w:szCs w:val="24"/>
        </w:rPr>
        <w:t>second by Michelle Price.  Members affirmed the motion</w:t>
      </w:r>
      <w:r w:rsidR="00E73CC6">
        <w:rPr>
          <w:rFonts w:cstheme="minorHAnsi"/>
          <w:sz w:val="24"/>
          <w:szCs w:val="24"/>
        </w:rPr>
        <w:t xml:space="preserve"> via Zoom</w:t>
      </w:r>
      <w:r w:rsidR="00144B72" w:rsidRPr="00E73CC6">
        <w:rPr>
          <w:rFonts w:cstheme="minorHAnsi"/>
          <w:sz w:val="24"/>
          <w:szCs w:val="24"/>
        </w:rPr>
        <w:t xml:space="preserve">.  Motion carried.  </w:t>
      </w:r>
    </w:p>
    <w:p w14:paraId="150A379E" w14:textId="77777777" w:rsidR="003321B6" w:rsidRPr="00E73CC6" w:rsidRDefault="003321B6" w:rsidP="005004DF">
      <w:pPr>
        <w:rPr>
          <w:rFonts w:cstheme="minorHAnsi"/>
          <w:sz w:val="24"/>
          <w:szCs w:val="24"/>
        </w:rPr>
      </w:pPr>
    </w:p>
    <w:p w14:paraId="44046A30" w14:textId="77777777" w:rsidR="00A11956" w:rsidRPr="00E73CC6" w:rsidRDefault="00A11956" w:rsidP="005004DF">
      <w:pPr>
        <w:rPr>
          <w:rFonts w:cstheme="minorHAnsi"/>
          <w:sz w:val="24"/>
          <w:szCs w:val="24"/>
        </w:rPr>
      </w:pPr>
      <w:r w:rsidRPr="00E73CC6">
        <w:rPr>
          <w:rFonts w:cstheme="minorHAnsi"/>
          <w:b/>
          <w:sz w:val="24"/>
          <w:szCs w:val="24"/>
        </w:rPr>
        <w:t>Committee Reports:</w:t>
      </w:r>
    </w:p>
    <w:p w14:paraId="786A7958" w14:textId="3106D6C7" w:rsidR="00D66B32" w:rsidRPr="00E73CC6" w:rsidRDefault="00D66B32" w:rsidP="00144B72">
      <w:pPr>
        <w:rPr>
          <w:rFonts w:cstheme="minorHAnsi"/>
          <w:sz w:val="24"/>
          <w:szCs w:val="24"/>
        </w:rPr>
      </w:pPr>
      <w:r w:rsidRPr="00E73CC6">
        <w:rPr>
          <w:rFonts w:cstheme="minorHAnsi"/>
          <w:b/>
          <w:bCs/>
          <w:sz w:val="24"/>
          <w:szCs w:val="24"/>
        </w:rPr>
        <w:t>Vice President</w:t>
      </w:r>
      <w:r w:rsidR="00E73CC6">
        <w:rPr>
          <w:rFonts w:cstheme="minorHAnsi"/>
          <w:sz w:val="24"/>
          <w:szCs w:val="24"/>
        </w:rPr>
        <w:t>-</w:t>
      </w:r>
      <w:r w:rsidRPr="00E73CC6">
        <w:rPr>
          <w:rFonts w:cstheme="minorHAnsi"/>
          <w:b/>
          <w:bCs/>
          <w:sz w:val="24"/>
          <w:szCs w:val="24"/>
        </w:rPr>
        <w:t>Membership</w:t>
      </w:r>
      <w:r w:rsidR="00E73CC6">
        <w:rPr>
          <w:rFonts w:cstheme="minorHAnsi"/>
          <w:sz w:val="24"/>
          <w:szCs w:val="24"/>
        </w:rPr>
        <w:t xml:space="preserve"> / </w:t>
      </w:r>
      <w:r w:rsidRPr="00E73CC6">
        <w:rPr>
          <w:rFonts w:cstheme="minorHAnsi"/>
          <w:sz w:val="24"/>
          <w:szCs w:val="24"/>
        </w:rPr>
        <w:t>Lauren Cook</w:t>
      </w:r>
    </w:p>
    <w:p w14:paraId="53341727" w14:textId="4E363090" w:rsidR="00144B72" w:rsidRPr="00E73CC6" w:rsidRDefault="00144B72" w:rsidP="00144B72">
      <w:pPr>
        <w:ind w:left="720"/>
        <w:rPr>
          <w:rFonts w:cstheme="minorHAnsi"/>
          <w:sz w:val="24"/>
          <w:szCs w:val="24"/>
        </w:rPr>
      </w:pPr>
      <w:r w:rsidRPr="00E73CC6">
        <w:rPr>
          <w:rFonts w:cstheme="minorHAnsi"/>
          <w:sz w:val="24"/>
          <w:szCs w:val="24"/>
        </w:rPr>
        <w:t>We are in the midst of a membership drive.  We sent a mailing out to national members across the State of Iowa; we have had two people join our organization as a result of the mailing.</w:t>
      </w:r>
    </w:p>
    <w:p w14:paraId="2A86677E" w14:textId="77777777" w:rsidR="00144B72" w:rsidRPr="00E73CC6" w:rsidRDefault="00144B72" w:rsidP="00144B72">
      <w:pPr>
        <w:ind w:left="720"/>
        <w:rPr>
          <w:rFonts w:cstheme="minorHAnsi"/>
          <w:sz w:val="24"/>
          <w:szCs w:val="24"/>
        </w:rPr>
      </w:pPr>
    </w:p>
    <w:p w14:paraId="6A8132E4" w14:textId="5165A62E" w:rsidR="00144B72" w:rsidRPr="00E73CC6" w:rsidRDefault="00144B72" w:rsidP="00144B72">
      <w:pPr>
        <w:ind w:left="720"/>
        <w:rPr>
          <w:rFonts w:cstheme="minorHAnsi"/>
          <w:sz w:val="24"/>
          <w:szCs w:val="24"/>
        </w:rPr>
      </w:pPr>
      <w:r w:rsidRPr="00E73CC6">
        <w:rPr>
          <w:rFonts w:cstheme="minorHAnsi"/>
          <w:sz w:val="24"/>
          <w:szCs w:val="24"/>
        </w:rPr>
        <w:t xml:space="preserve">Lauren reminded membership that we are looking ahead to 2021.  She identified </w:t>
      </w:r>
      <w:r w:rsidR="00E73CC6">
        <w:rPr>
          <w:rFonts w:cstheme="minorHAnsi"/>
          <w:sz w:val="24"/>
          <w:szCs w:val="24"/>
        </w:rPr>
        <w:t xml:space="preserve">Board </w:t>
      </w:r>
      <w:r w:rsidRPr="00E73CC6">
        <w:rPr>
          <w:rFonts w:cstheme="minorHAnsi"/>
          <w:sz w:val="24"/>
          <w:szCs w:val="24"/>
        </w:rPr>
        <w:t xml:space="preserve">positions needing to be filled.  </w:t>
      </w:r>
    </w:p>
    <w:p w14:paraId="45B441B7" w14:textId="77777777" w:rsidR="00144B72" w:rsidRPr="00E73CC6" w:rsidRDefault="00144B72" w:rsidP="00144B72">
      <w:pPr>
        <w:ind w:left="720"/>
        <w:rPr>
          <w:rFonts w:cstheme="minorHAnsi"/>
          <w:sz w:val="24"/>
          <w:szCs w:val="24"/>
        </w:rPr>
      </w:pPr>
    </w:p>
    <w:p w14:paraId="5F230986" w14:textId="77777777" w:rsidR="00EB0BFB" w:rsidRPr="00E73CC6" w:rsidRDefault="00144B72" w:rsidP="00144B72">
      <w:pPr>
        <w:rPr>
          <w:rFonts w:cstheme="minorHAnsi"/>
          <w:sz w:val="24"/>
          <w:szCs w:val="24"/>
        </w:rPr>
      </w:pPr>
      <w:r w:rsidRPr="00E73CC6">
        <w:rPr>
          <w:rFonts w:cstheme="minorHAnsi"/>
          <w:b/>
          <w:bCs/>
          <w:sz w:val="24"/>
          <w:szCs w:val="24"/>
        </w:rPr>
        <w:t>T</w:t>
      </w:r>
      <w:r w:rsidR="00D66B32" w:rsidRPr="00E73CC6">
        <w:rPr>
          <w:rFonts w:cstheme="minorHAnsi"/>
          <w:b/>
          <w:bCs/>
          <w:sz w:val="24"/>
          <w:szCs w:val="24"/>
        </w:rPr>
        <w:t>reasurer</w:t>
      </w:r>
      <w:r w:rsidR="00EB0BFB" w:rsidRPr="00E73CC6">
        <w:rPr>
          <w:rFonts w:cstheme="minorHAnsi"/>
          <w:sz w:val="24"/>
          <w:szCs w:val="24"/>
        </w:rPr>
        <w:t xml:space="preserve"> / </w:t>
      </w:r>
      <w:r w:rsidR="00D66B32" w:rsidRPr="00E73CC6">
        <w:rPr>
          <w:rFonts w:cstheme="minorHAnsi"/>
          <w:sz w:val="24"/>
          <w:szCs w:val="24"/>
        </w:rPr>
        <w:t>Kevin Stow</w:t>
      </w:r>
      <w:r w:rsidR="00CA70DB" w:rsidRPr="00E73CC6">
        <w:rPr>
          <w:rFonts w:cstheme="minorHAnsi"/>
          <w:sz w:val="24"/>
          <w:szCs w:val="24"/>
        </w:rPr>
        <w:t xml:space="preserve"> </w:t>
      </w:r>
    </w:p>
    <w:p w14:paraId="547B4FA5" w14:textId="77777777" w:rsidR="00EB0BFB" w:rsidRPr="00E73CC6" w:rsidRDefault="00EB0BFB" w:rsidP="00144B72">
      <w:pPr>
        <w:rPr>
          <w:rFonts w:cstheme="minorHAnsi"/>
          <w:sz w:val="24"/>
          <w:szCs w:val="24"/>
        </w:rPr>
      </w:pPr>
      <w:r w:rsidRPr="00E73CC6">
        <w:rPr>
          <w:rFonts w:cstheme="minorHAnsi"/>
          <w:sz w:val="24"/>
          <w:szCs w:val="24"/>
        </w:rPr>
        <w:tab/>
        <w:t xml:space="preserve">Kevin described the treasurer responsibilities.  </w:t>
      </w:r>
    </w:p>
    <w:p w14:paraId="5C14A953" w14:textId="77777777" w:rsidR="00EB0BFB" w:rsidRPr="00E73CC6" w:rsidRDefault="00EB0BFB" w:rsidP="00144B72">
      <w:pPr>
        <w:rPr>
          <w:rFonts w:cstheme="minorHAnsi"/>
          <w:sz w:val="24"/>
          <w:szCs w:val="24"/>
        </w:rPr>
      </w:pPr>
    </w:p>
    <w:p w14:paraId="4199DDB4" w14:textId="0AD7A189" w:rsidR="00D66B32" w:rsidRPr="00E73CC6" w:rsidRDefault="00D66B32" w:rsidP="00EB0BFB">
      <w:pPr>
        <w:rPr>
          <w:rFonts w:cstheme="minorHAnsi"/>
          <w:sz w:val="24"/>
          <w:szCs w:val="24"/>
        </w:rPr>
      </w:pPr>
      <w:r w:rsidRPr="00E73CC6">
        <w:rPr>
          <w:rFonts w:cstheme="minorHAnsi"/>
          <w:b/>
          <w:bCs/>
          <w:sz w:val="24"/>
          <w:szCs w:val="24"/>
        </w:rPr>
        <w:t>College Relations</w:t>
      </w:r>
      <w:r w:rsidR="00EB0BFB" w:rsidRPr="00E73CC6">
        <w:rPr>
          <w:rFonts w:cstheme="minorHAnsi"/>
          <w:sz w:val="24"/>
          <w:szCs w:val="24"/>
        </w:rPr>
        <w:t xml:space="preserve"> / </w:t>
      </w:r>
      <w:r w:rsidRPr="00E73CC6">
        <w:rPr>
          <w:rFonts w:cstheme="minorHAnsi"/>
          <w:sz w:val="24"/>
          <w:szCs w:val="24"/>
        </w:rPr>
        <w:t>Tammy Stegman</w:t>
      </w:r>
    </w:p>
    <w:p w14:paraId="0D5CB04E" w14:textId="6E34764B" w:rsidR="00EB0BFB" w:rsidRPr="00E73CC6" w:rsidRDefault="00EB0BFB" w:rsidP="00EB0BFB">
      <w:pPr>
        <w:rPr>
          <w:rFonts w:cstheme="minorHAnsi"/>
          <w:sz w:val="24"/>
          <w:szCs w:val="24"/>
        </w:rPr>
      </w:pPr>
      <w:r w:rsidRPr="00E73CC6">
        <w:rPr>
          <w:rFonts w:cstheme="minorHAnsi"/>
          <w:sz w:val="24"/>
          <w:szCs w:val="24"/>
        </w:rPr>
        <w:tab/>
        <w:t>Tammy explained her role.</w:t>
      </w:r>
    </w:p>
    <w:p w14:paraId="6DAB0B30" w14:textId="55D918A9" w:rsidR="00EB0BFB" w:rsidRPr="00E73CC6" w:rsidRDefault="00EB0BFB" w:rsidP="00EB0BFB">
      <w:pPr>
        <w:rPr>
          <w:rFonts w:cstheme="minorHAnsi"/>
          <w:sz w:val="24"/>
          <w:szCs w:val="24"/>
        </w:rPr>
      </w:pPr>
    </w:p>
    <w:p w14:paraId="6EE94B71" w14:textId="77777777" w:rsidR="00EB0BFB" w:rsidRPr="00E73CC6" w:rsidRDefault="00EB0BFB" w:rsidP="00EB0BFB">
      <w:pPr>
        <w:ind w:left="720"/>
        <w:rPr>
          <w:rFonts w:cstheme="minorHAnsi"/>
          <w:sz w:val="24"/>
          <w:szCs w:val="24"/>
        </w:rPr>
      </w:pPr>
      <w:r w:rsidRPr="00E73CC6">
        <w:rPr>
          <w:rFonts w:cstheme="minorHAnsi"/>
          <w:sz w:val="24"/>
          <w:szCs w:val="24"/>
        </w:rPr>
        <w:t>Tammy reminded group that we support the ISU student chapter by paying their national SHRM dues.</w:t>
      </w:r>
    </w:p>
    <w:p w14:paraId="2C1DEF65" w14:textId="77777777" w:rsidR="00EB0BFB" w:rsidRPr="00E73CC6" w:rsidRDefault="00EB0BFB" w:rsidP="00EB0BFB">
      <w:pPr>
        <w:ind w:left="720"/>
        <w:rPr>
          <w:rFonts w:cstheme="minorHAnsi"/>
          <w:sz w:val="24"/>
          <w:szCs w:val="24"/>
        </w:rPr>
      </w:pPr>
    </w:p>
    <w:p w14:paraId="539D80F9" w14:textId="77777777" w:rsidR="00EB0BFB" w:rsidRPr="00E73CC6" w:rsidRDefault="00EB0BFB" w:rsidP="00EB0BFB">
      <w:pPr>
        <w:ind w:left="720"/>
        <w:rPr>
          <w:rFonts w:cstheme="minorHAnsi"/>
          <w:sz w:val="24"/>
          <w:szCs w:val="24"/>
        </w:rPr>
      </w:pPr>
      <w:r w:rsidRPr="00E73CC6">
        <w:rPr>
          <w:rFonts w:cstheme="minorHAnsi"/>
          <w:sz w:val="24"/>
          <w:szCs w:val="24"/>
        </w:rPr>
        <w:t xml:space="preserve">Tammy highlighted a new mentoring program we will be launching with the ISU student chapter.  If you are interested in being a mentor please reach out to Tammy. </w:t>
      </w:r>
    </w:p>
    <w:p w14:paraId="5CC556A2" w14:textId="77777777" w:rsidR="00EB0BFB" w:rsidRPr="00E73CC6" w:rsidRDefault="00EB0BFB" w:rsidP="00EB0BFB">
      <w:pPr>
        <w:ind w:left="720"/>
        <w:rPr>
          <w:rFonts w:cstheme="minorHAnsi"/>
          <w:sz w:val="24"/>
          <w:szCs w:val="24"/>
        </w:rPr>
      </w:pPr>
    </w:p>
    <w:p w14:paraId="46DB200D" w14:textId="478C1EAC" w:rsidR="00411E88" w:rsidRPr="00E73CC6" w:rsidRDefault="00D66B32" w:rsidP="00EB0BFB">
      <w:pPr>
        <w:rPr>
          <w:rFonts w:cstheme="minorHAnsi"/>
          <w:sz w:val="24"/>
          <w:szCs w:val="24"/>
        </w:rPr>
      </w:pPr>
      <w:r w:rsidRPr="00E73CC6">
        <w:rPr>
          <w:rFonts w:cstheme="minorHAnsi"/>
          <w:b/>
          <w:bCs/>
          <w:sz w:val="24"/>
          <w:szCs w:val="24"/>
        </w:rPr>
        <w:t>Diversity</w:t>
      </w:r>
      <w:r w:rsidR="00EB0BFB" w:rsidRPr="00E73CC6">
        <w:rPr>
          <w:rFonts w:cstheme="minorHAnsi"/>
          <w:sz w:val="24"/>
          <w:szCs w:val="24"/>
        </w:rPr>
        <w:t xml:space="preserve"> / </w:t>
      </w:r>
      <w:r w:rsidRPr="00E73CC6">
        <w:rPr>
          <w:rFonts w:cstheme="minorHAnsi"/>
          <w:sz w:val="24"/>
          <w:szCs w:val="24"/>
        </w:rPr>
        <w:t>Annemarie Miller</w:t>
      </w:r>
      <w:r w:rsidR="003321B6" w:rsidRPr="00E73CC6">
        <w:rPr>
          <w:rFonts w:cstheme="minorHAnsi"/>
          <w:sz w:val="24"/>
          <w:szCs w:val="24"/>
        </w:rPr>
        <w:t xml:space="preserve"> </w:t>
      </w:r>
    </w:p>
    <w:p w14:paraId="5EAC932E" w14:textId="667FFB31" w:rsidR="00EB0BFB" w:rsidRPr="00E73CC6" w:rsidRDefault="00EB0BFB" w:rsidP="00EB0BFB">
      <w:pPr>
        <w:rPr>
          <w:rFonts w:cstheme="minorHAnsi"/>
          <w:sz w:val="24"/>
          <w:szCs w:val="24"/>
        </w:rPr>
      </w:pPr>
      <w:r w:rsidRPr="00E73CC6">
        <w:rPr>
          <w:rFonts w:cstheme="minorHAnsi"/>
          <w:sz w:val="24"/>
          <w:szCs w:val="24"/>
        </w:rPr>
        <w:tab/>
        <w:t>Her role as Diversity chair was explained.</w:t>
      </w:r>
    </w:p>
    <w:p w14:paraId="56D46848" w14:textId="2DB1780F" w:rsidR="00EB0BFB" w:rsidRPr="00E73CC6" w:rsidRDefault="00EB0BFB" w:rsidP="00EB0BFB">
      <w:pPr>
        <w:rPr>
          <w:rFonts w:cstheme="minorHAnsi"/>
          <w:sz w:val="24"/>
          <w:szCs w:val="24"/>
        </w:rPr>
      </w:pPr>
    </w:p>
    <w:p w14:paraId="0C57B27E" w14:textId="1A4AA41B" w:rsidR="00EB0BFB" w:rsidRPr="00E73CC6" w:rsidRDefault="00EB0BFB" w:rsidP="00EB0BFB">
      <w:pPr>
        <w:ind w:left="720"/>
        <w:rPr>
          <w:rFonts w:cstheme="minorHAnsi"/>
          <w:sz w:val="24"/>
          <w:szCs w:val="24"/>
        </w:rPr>
      </w:pPr>
      <w:r w:rsidRPr="00E73CC6">
        <w:rPr>
          <w:rFonts w:cstheme="minorHAnsi"/>
          <w:sz w:val="24"/>
          <w:szCs w:val="24"/>
        </w:rPr>
        <w:t xml:space="preserve">Annemarie reminded the group about the Diversity &amp; Inclusion resources available on the National SHRM website.  </w:t>
      </w:r>
    </w:p>
    <w:p w14:paraId="3C866A37" w14:textId="0BA5819F" w:rsidR="00EB0BFB" w:rsidRPr="00E73CC6" w:rsidRDefault="00EB0BFB" w:rsidP="00EB0BFB">
      <w:pPr>
        <w:ind w:left="720"/>
        <w:rPr>
          <w:rFonts w:cstheme="minorHAnsi"/>
          <w:sz w:val="24"/>
          <w:szCs w:val="24"/>
        </w:rPr>
      </w:pPr>
    </w:p>
    <w:p w14:paraId="2C66982B" w14:textId="1E7CAB09" w:rsidR="00EB0BFB" w:rsidRPr="00E73CC6" w:rsidRDefault="00D66B32" w:rsidP="00EB0BFB">
      <w:pPr>
        <w:rPr>
          <w:rFonts w:cstheme="minorHAnsi"/>
          <w:sz w:val="24"/>
          <w:szCs w:val="24"/>
        </w:rPr>
      </w:pPr>
      <w:r w:rsidRPr="00E73CC6">
        <w:rPr>
          <w:rFonts w:cstheme="minorHAnsi"/>
          <w:b/>
          <w:bCs/>
          <w:sz w:val="24"/>
          <w:szCs w:val="24"/>
        </w:rPr>
        <w:t>Education</w:t>
      </w:r>
      <w:r w:rsidR="00384830" w:rsidRPr="00E73CC6">
        <w:rPr>
          <w:rFonts w:cstheme="minorHAnsi"/>
          <w:sz w:val="24"/>
          <w:szCs w:val="24"/>
        </w:rPr>
        <w:t xml:space="preserve"> / </w:t>
      </w:r>
      <w:r w:rsidRPr="00E73CC6">
        <w:rPr>
          <w:rFonts w:cstheme="minorHAnsi"/>
          <w:sz w:val="24"/>
          <w:szCs w:val="24"/>
        </w:rPr>
        <w:t>Cheryl Baker</w:t>
      </w:r>
    </w:p>
    <w:p w14:paraId="6BD9DC12" w14:textId="6E6A60FD" w:rsidR="005E5B79" w:rsidRPr="00E73CC6" w:rsidRDefault="00757866" w:rsidP="00384830">
      <w:pPr>
        <w:ind w:left="720"/>
        <w:rPr>
          <w:rFonts w:cstheme="minorHAnsi"/>
          <w:sz w:val="24"/>
          <w:szCs w:val="24"/>
        </w:rPr>
      </w:pPr>
      <w:r w:rsidRPr="00E73CC6">
        <w:rPr>
          <w:rFonts w:cstheme="minorHAnsi"/>
          <w:sz w:val="24"/>
          <w:szCs w:val="24"/>
        </w:rPr>
        <w:t xml:space="preserve">This program is approved by SHRM for 1.5 CEU’s.  This program has NOT been pre-approved for recertification through </w:t>
      </w:r>
      <w:proofErr w:type="gramStart"/>
      <w:r w:rsidRPr="00E73CC6">
        <w:rPr>
          <w:rFonts w:cstheme="minorHAnsi"/>
          <w:sz w:val="24"/>
          <w:szCs w:val="24"/>
        </w:rPr>
        <w:t>HRCI,</w:t>
      </w:r>
      <w:proofErr w:type="gramEnd"/>
      <w:r w:rsidRPr="00E73CC6">
        <w:rPr>
          <w:rFonts w:cstheme="minorHAnsi"/>
          <w:sz w:val="24"/>
          <w:szCs w:val="24"/>
        </w:rPr>
        <w:t xml:space="preserve"> however you may still submit program information as part of your recertification portfolio for review and approval by HRCI.</w:t>
      </w:r>
      <w:r w:rsidR="005E5B79" w:rsidRPr="00E73CC6">
        <w:rPr>
          <w:rFonts w:cstheme="minorHAnsi"/>
          <w:sz w:val="24"/>
          <w:szCs w:val="24"/>
        </w:rPr>
        <w:t xml:space="preserve"> </w:t>
      </w:r>
      <w:r w:rsidRPr="00E73CC6">
        <w:rPr>
          <w:rFonts w:cstheme="minorHAnsi"/>
          <w:sz w:val="24"/>
          <w:szCs w:val="24"/>
        </w:rPr>
        <w:t xml:space="preserve">If you need a Certificate of Attendance, </w:t>
      </w:r>
      <w:r w:rsidR="005E5B79" w:rsidRPr="00E73CC6">
        <w:rPr>
          <w:rFonts w:cstheme="minorHAnsi"/>
          <w:sz w:val="24"/>
          <w:szCs w:val="24"/>
        </w:rPr>
        <w:t xml:space="preserve">members were asked to </w:t>
      </w:r>
      <w:r w:rsidRPr="00E73CC6">
        <w:rPr>
          <w:rFonts w:cstheme="minorHAnsi"/>
          <w:sz w:val="24"/>
          <w:szCs w:val="24"/>
        </w:rPr>
        <w:t xml:space="preserve">place </w:t>
      </w:r>
      <w:r w:rsidR="005E5B79" w:rsidRPr="00E73CC6">
        <w:rPr>
          <w:rFonts w:cstheme="minorHAnsi"/>
          <w:sz w:val="24"/>
          <w:szCs w:val="24"/>
        </w:rPr>
        <w:t xml:space="preserve">their </w:t>
      </w:r>
      <w:r w:rsidRPr="00E73CC6">
        <w:rPr>
          <w:rFonts w:cstheme="minorHAnsi"/>
          <w:sz w:val="24"/>
          <w:szCs w:val="24"/>
        </w:rPr>
        <w:t xml:space="preserve">name in the chat box during the Zoom meeting and indicate </w:t>
      </w:r>
      <w:r w:rsidR="005E5B79" w:rsidRPr="00E73CC6">
        <w:rPr>
          <w:rFonts w:cstheme="minorHAnsi"/>
          <w:sz w:val="24"/>
          <w:szCs w:val="24"/>
        </w:rPr>
        <w:t xml:space="preserve">if they </w:t>
      </w:r>
      <w:r w:rsidRPr="00E73CC6">
        <w:rPr>
          <w:rFonts w:cstheme="minorHAnsi"/>
          <w:sz w:val="24"/>
          <w:szCs w:val="24"/>
        </w:rPr>
        <w:t>need</w:t>
      </w:r>
      <w:r w:rsidR="005E5B79" w:rsidRPr="00E73CC6">
        <w:rPr>
          <w:rFonts w:cstheme="minorHAnsi"/>
          <w:sz w:val="24"/>
          <w:szCs w:val="24"/>
        </w:rPr>
        <w:t>ed</w:t>
      </w:r>
      <w:r w:rsidRPr="00E73CC6">
        <w:rPr>
          <w:rFonts w:cstheme="minorHAnsi"/>
          <w:sz w:val="24"/>
          <w:szCs w:val="24"/>
        </w:rPr>
        <w:t xml:space="preserve"> a certificate and </w:t>
      </w:r>
      <w:r w:rsidR="005E5B79" w:rsidRPr="00E73CC6">
        <w:rPr>
          <w:rFonts w:cstheme="minorHAnsi"/>
          <w:sz w:val="24"/>
          <w:szCs w:val="24"/>
        </w:rPr>
        <w:t>those will be emailed to</w:t>
      </w:r>
      <w:r w:rsidRPr="00E73CC6">
        <w:rPr>
          <w:rFonts w:cstheme="minorHAnsi"/>
          <w:sz w:val="24"/>
          <w:szCs w:val="24"/>
        </w:rPr>
        <w:t xml:space="preserve"> those out </w:t>
      </w:r>
      <w:r w:rsidR="005E5B79" w:rsidRPr="00E73CC6">
        <w:rPr>
          <w:rFonts w:cstheme="minorHAnsi"/>
          <w:sz w:val="24"/>
          <w:szCs w:val="24"/>
        </w:rPr>
        <w:t>that made the request</w:t>
      </w:r>
      <w:r w:rsidRPr="00E73CC6">
        <w:rPr>
          <w:rFonts w:cstheme="minorHAnsi"/>
          <w:sz w:val="24"/>
          <w:szCs w:val="24"/>
        </w:rPr>
        <w:t>.</w:t>
      </w:r>
    </w:p>
    <w:p w14:paraId="3D60673B" w14:textId="36652890" w:rsidR="005E5B79" w:rsidRPr="00E73CC6" w:rsidRDefault="005E5B79" w:rsidP="00384830">
      <w:pPr>
        <w:ind w:left="720"/>
        <w:rPr>
          <w:rFonts w:cstheme="minorHAnsi"/>
          <w:sz w:val="24"/>
          <w:szCs w:val="24"/>
        </w:rPr>
      </w:pPr>
    </w:p>
    <w:p w14:paraId="61D1E5E4" w14:textId="15F6D18B" w:rsidR="005E5B79" w:rsidRPr="00E73CC6" w:rsidRDefault="005E5B79" w:rsidP="00384830">
      <w:pPr>
        <w:ind w:left="720"/>
        <w:rPr>
          <w:rFonts w:cstheme="minorHAnsi"/>
          <w:sz w:val="24"/>
          <w:szCs w:val="24"/>
        </w:rPr>
      </w:pPr>
      <w:r w:rsidRPr="00E73CC6">
        <w:rPr>
          <w:rFonts w:cstheme="minorHAnsi"/>
          <w:sz w:val="24"/>
          <w:szCs w:val="24"/>
        </w:rPr>
        <w:t xml:space="preserve">Cheryl explained her role as Education Chair. We have recently done a membership survey and asked about meeting topics.  We have lots of ideas for meeting topics looking ahead to 2021.  </w:t>
      </w:r>
    </w:p>
    <w:p w14:paraId="38D1762C" w14:textId="56AF440F" w:rsidR="005E5B79" w:rsidRPr="00E73CC6" w:rsidRDefault="005E5B79" w:rsidP="00384830">
      <w:pPr>
        <w:ind w:left="720"/>
        <w:rPr>
          <w:rFonts w:cstheme="minorHAnsi"/>
          <w:sz w:val="24"/>
          <w:szCs w:val="24"/>
        </w:rPr>
      </w:pPr>
    </w:p>
    <w:p w14:paraId="3ED6B07D" w14:textId="4A1FB197" w:rsidR="005E5B79" w:rsidRPr="00E73CC6" w:rsidRDefault="00D66B32" w:rsidP="005E5B79">
      <w:pPr>
        <w:rPr>
          <w:rFonts w:cstheme="minorHAnsi"/>
          <w:sz w:val="24"/>
          <w:szCs w:val="24"/>
        </w:rPr>
      </w:pPr>
      <w:r w:rsidRPr="00E73CC6">
        <w:rPr>
          <w:rFonts w:cstheme="minorHAnsi"/>
          <w:b/>
          <w:bCs/>
          <w:sz w:val="24"/>
          <w:szCs w:val="24"/>
        </w:rPr>
        <w:t>Foundation</w:t>
      </w:r>
      <w:r w:rsidR="005E5B79" w:rsidRPr="00E73CC6">
        <w:rPr>
          <w:rFonts w:cstheme="minorHAnsi"/>
          <w:sz w:val="24"/>
          <w:szCs w:val="24"/>
        </w:rPr>
        <w:t xml:space="preserve"> and </w:t>
      </w:r>
      <w:r w:rsidR="005E5B79" w:rsidRPr="00E73CC6">
        <w:rPr>
          <w:rFonts w:cstheme="minorHAnsi"/>
          <w:b/>
          <w:bCs/>
          <w:sz w:val="24"/>
          <w:szCs w:val="24"/>
        </w:rPr>
        <w:t>Technology</w:t>
      </w:r>
      <w:r w:rsidR="005E5B79" w:rsidRPr="00E73CC6">
        <w:rPr>
          <w:rFonts w:cstheme="minorHAnsi"/>
          <w:sz w:val="24"/>
          <w:szCs w:val="24"/>
        </w:rPr>
        <w:t xml:space="preserve"> – </w:t>
      </w:r>
    </w:p>
    <w:p w14:paraId="638C84E8" w14:textId="77777777" w:rsidR="00E73CC6" w:rsidRDefault="005E5B79" w:rsidP="005E5B79">
      <w:pPr>
        <w:rPr>
          <w:rFonts w:cstheme="minorHAnsi"/>
          <w:sz w:val="24"/>
          <w:szCs w:val="24"/>
        </w:rPr>
      </w:pPr>
      <w:r w:rsidRPr="00E73CC6">
        <w:rPr>
          <w:rFonts w:cstheme="minorHAnsi"/>
          <w:sz w:val="24"/>
          <w:szCs w:val="24"/>
        </w:rPr>
        <w:tab/>
        <w:t xml:space="preserve">President Heather gave a brief overview of both of these Board positions. </w:t>
      </w:r>
    </w:p>
    <w:p w14:paraId="72821670" w14:textId="77777777" w:rsidR="00E73CC6" w:rsidRDefault="00E73CC6" w:rsidP="005E5B79">
      <w:pPr>
        <w:rPr>
          <w:rFonts w:cstheme="minorHAnsi"/>
          <w:sz w:val="24"/>
          <w:szCs w:val="24"/>
        </w:rPr>
      </w:pPr>
    </w:p>
    <w:p w14:paraId="6AC15E9F" w14:textId="7E7E0BA2" w:rsidR="00D66B32" w:rsidRPr="00E73CC6" w:rsidRDefault="00E73CC6" w:rsidP="005E5B79">
      <w:pPr>
        <w:rPr>
          <w:rFonts w:cstheme="minorHAnsi"/>
          <w:b/>
          <w:sz w:val="24"/>
          <w:szCs w:val="24"/>
        </w:rPr>
      </w:pPr>
      <w:r>
        <w:rPr>
          <w:rFonts w:cstheme="minorHAnsi"/>
          <w:sz w:val="24"/>
          <w:szCs w:val="24"/>
        </w:rPr>
        <w:tab/>
        <w:t xml:space="preserve">Heather also </w:t>
      </w:r>
      <w:r w:rsidR="00135C16">
        <w:rPr>
          <w:rFonts w:cstheme="minorHAnsi"/>
          <w:sz w:val="24"/>
          <w:szCs w:val="24"/>
        </w:rPr>
        <w:t>mentioned that we anticipate doing a Foundation fundraiser yet this year.</w:t>
      </w:r>
    </w:p>
    <w:p w14:paraId="207CFFB0" w14:textId="77777777" w:rsidR="00A11956" w:rsidRPr="00E73CC6" w:rsidRDefault="00A11956" w:rsidP="005004DF">
      <w:pPr>
        <w:rPr>
          <w:rFonts w:cstheme="minorHAnsi"/>
          <w:b/>
          <w:sz w:val="24"/>
          <w:szCs w:val="24"/>
        </w:rPr>
      </w:pPr>
    </w:p>
    <w:p w14:paraId="51F201E2" w14:textId="0AF20B88" w:rsidR="00DE08BD" w:rsidRPr="00E73CC6" w:rsidRDefault="005E5B79" w:rsidP="005E5B79">
      <w:pPr>
        <w:rPr>
          <w:rFonts w:cstheme="minorHAnsi"/>
          <w:sz w:val="24"/>
          <w:szCs w:val="24"/>
        </w:rPr>
      </w:pPr>
      <w:r w:rsidRPr="00E73CC6">
        <w:rPr>
          <w:rFonts w:cstheme="minorHAnsi"/>
          <w:bCs/>
          <w:sz w:val="24"/>
          <w:szCs w:val="24"/>
        </w:rPr>
        <w:t>In organization</w:t>
      </w:r>
      <w:r w:rsidRPr="00E73CC6">
        <w:rPr>
          <w:rFonts w:cstheme="minorHAnsi"/>
          <w:b/>
          <w:sz w:val="24"/>
          <w:szCs w:val="24"/>
        </w:rPr>
        <w:t xml:space="preserve"> </w:t>
      </w:r>
      <w:r w:rsidR="00B606C4" w:rsidRPr="00E73CC6">
        <w:rPr>
          <w:rFonts w:cstheme="minorHAnsi"/>
          <w:b/>
          <w:sz w:val="24"/>
          <w:szCs w:val="24"/>
        </w:rPr>
        <w:t>New Business</w:t>
      </w:r>
      <w:r w:rsidRPr="00E73CC6">
        <w:rPr>
          <w:rFonts w:cstheme="minorHAnsi"/>
          <w:b/>
          <w:sz w:val="24"/>
          <w:szCs w:val="24"/>
        </w:rPr>
        <w:t xml:space="preserve"> </w:t>
      </w:r>
      <w:r w:rsidRPr="00E73CC6">
        <w:rPr>
          <w:rFonts w:cstheme="minorHAnsi"/>
          <w:bCs/>
          <w:sz w:val="24"/>
          <w:szCs w:val="24"/>
        </w:rPr>
        <w:t>Heather announced that the S</w:t>
      </w:r>
      <w:r w:rsidR="00411E88" w:rsidRPr="00E73CC6">
        <w:rPr>
          <w:rFonts w:cstheme="minorHAnsi"/>
          <w:sz w:val="24"/>
          <w:szCs w:val="24"/>
        </w:rPr>
        <w:t xml:space="preserve">eptember meeting </w:t>
      </w:r>
      <w:r w:rsidRPr="00E73CC6">
        <w:rPr>
          <w:rFonts w:cstheme="minorHAnsi"/>
          <w:sz w:val="24"/>
          <w:szCs w:val="24"/>
        </w:rPr>
        <w:t xml:space="preserve">will </w:t>
      </w:r>
      <w:r w:rsidR="00411E88" w:rsidRPr="00E73CC6">
        <w:rPr>
          <w:rFonts w:cstheme="minorHAnsi"/>
          <w:sz w:val="24"/>
          <w:szCs w:val="24"/>
        </w:rPr>
        <w:t>no longer</w:t>
      </w:r>
      <w:r w:rsidRPr="00E73CC6">
        <w:rPr>
          <w:rFonts w:cstheme="minorHAnsi"/>
          <w:sz w:val="24"/>
          <w:szCs w:val="24"/>
        </w:rPr>
        <w:t xml:space="preserve"> be</w:t>
      </w:r>
      <w:r w:rsidR="00411E88" w:rsidRPr="00E73CC6">
        <w:rPr>
          <w:rFonts w:cstheme="minorHAnsi"/>
          <w:sz w:val="24"/>
          <w:szCs w:val="24"/>
        </w:rPr>
        <w:t xml:space="preserve"> in person</w:t>
      </w:r>
      <w:r w:rsidRPr="00E73CC6">
        <w:rPr>
          <w:rFonts w:cstheme="minorHAnsi"/>
          <w:sz w:val="24"/>
          <w:szCs w:val="24"/>
        </w:rPr>
        <w:t xml:space="preserve">.  Meeting topic: </w:t>
      </w:r>
      <w:r w:rsidR="00411E88" w:rsidRPr="00E73CC6">
        <w:rPr>
          <w:rFonts w:cstheme="minorHAnsi"/>
          <w:sz w:val="24"/>
          <w:szCs w:val="24"/>
        </w:rPr>
        <w:t>“Cannabis in the Workplace” via zoom</w:t>
      </w:r>
      <w:r w:rsidRPr="00E73CC6">
        <w:rPr>
          <w:rFonts w:cstheme="minorHAnsi"/>
          <w:sz w:val="24"/>
          <w:szCs w:val="24"/>
        </w:rPr>
        <w:t>.</w:t>
      </w:r>
    </w:p>
    <w:p w14:paraId="02B107BF" w14:textId="5C82EBB9" w:rsidR="005E5B79" w:rsidRPr="00E73CC6" w:rsidRDefault="005E5B79" w:rsidP="005E5B79">
      <w:pPr>
        <w:rPr>
          <w:rFonts w:cstheme="minorHAnsi"/>
          <w:sz w:val="24"/>
          <w:szCs w:val="24"/>
        </w:rPr>
      </w:pPr>
    </w:p>
    <w:p w14:paraId="4C3F2653" w14:textId="7870665F" w:rsidR="005B6DF6" w:rsidRPr="00E73CC6" w:rsidRDefault="005E5B79" w:rsidP="005E5B79">
      <w:pPr>
        <w:rPr>
          <w:rFonts w:eastAsia="Times New Roman" w:cstheme="minorHAnsi"/>
          <w:sz w:val="24"/>
          <w:szCs w:val="24"/>
        </w:rPr>
      </w:pPr>
      <w:r w:rsidRPr="00E73CC6">
        <w:rPr>
          <w:rFonts w:cstheme="minorHAnsi"/>
          <w:sz w:val="24"/>
          <w:szCs w:val="24"/>
        </w:rPr>
        <w:t xml:space="preserve">Members were encouraged to </w:t>
      </w:r>
      <w:r w:rsidRPr="00E73CC6">
        <w:rPr>
          <w:rFonts w:eastAsia="Times New Roman" w:cstheme="minorHAnsi"/>
          <w:sz w:val="24"/>
          <w:szCs w:val="24"/>
        </w:rPr>
        <w:t>j</w:t>
      </w:r>
      <w:r w:rsidR="00411E88" w:rsidRPr="00E73CC6">
        <w:rPr>
          <w:rFonts w:eastAsia="Times New Roman" w:cstheme="minorHAnsi"/>
          <w:sz w:val="24"/>
          <w:szCs w:val="24"/>
        </w:rPr>
        <w:t xml:space="preserve">oin </w:t>
      </w:r>
      <w:r w:rsidR="00135C16">
        <w:rPr>
          <w:rFonts w:eastAsia="Times New Roman" w:cstheme="minorHAnsi"/>
          <w:sz w:val="24"/>
          <w:szCs w:val="24"/>
        </w:rPr>
        <w:t xml:space="preserve">the </w:t>
      </w:r>
      <w:r w:rsidR="00411E88" w:rsidRPr="00E73CC6">
        <w:rPr>
          <w:rFonts w:eastAsia="Times New Roman" w:cstheme="minorHAnsi"/>
          <w:sz w:val="24"/>
          <w:szCs w:val="24"/>
        </w:rPr>
        <w:t>Cyclone SHRM Exec</w:t>
      </w:r>
      <w:r w:rsidR="00135C16">
        <w:rPr>
          <w:rFonts w:eastAsia="Times New Roman" w:cstheme="minorHAnsi"/>
          <w:sz w:val="24"/>
          <w:szCs w:val="24"/>
        </w:rPr>
        <w:t xml:space="preserve">utive </w:t>
      </w:r>
      <w:r w:rsidR="00411E88" w:rsidRPr="00E73CC6">
        <w:rPr>
          <w:rFonts w:eastAsia="Times New Roman" w:cstheme="minorHAnsi"/>
          <w:sz w:val="24"/>
          <w:szCs w:val="24"/>
        </w:rPr>
        <w:t>board</w:t>
      </w:r>
      <w:r w:rsidRPr="00E73CC6">
        <w:rPr>
          <w:rFonts w:eastAsia="Times New Roman" w:cstheme="minorHAnsi"/>
          <w:sz w:val="24"/>
          <w:szCs w:val="24"/>
        </w:rPr>
        <w:t xml:space="preserve">; we will be </w:t>
      </w:r>
      <w:r w:rsidR="00411E88" w:rsidRPr="00E73CC6">
        <w:rPr>
          <w:rFonts w:eastAsia="Times New Roman" w:cstheme="minorHAnsi"/>
          <w:sz w:val="24"/>
          <w:szCs w:val="24"/>
        </w:rPr>
        <w:t>asking for nominations in August</w:t>
      </w:r>
      <w:r w:rsidRPr="00E73CC6">
        <w:rPr>
          <w:rFonts w:eastAsia="Times New Roman" w:cstheme="minorHAnsi"/>
          <w:sz w:val="24"/>
          <w:szCs w:val="24"/>
        </w:rPr>
        <w:t xml:space="preserve">.  </w:t>
      </w:r>
    </w:p>
    <w:p w14:paraId="02FEF209" w14:textId="0997E4D7" w:rsidR="005E5B79" w:rsidRPr="00E73CC6" w:rsidRDefault="005E5B79" w:rsidP="005E5B79">
      <w:pPr>
        <w:rPr>
          <w:rFonts w:eastAsia="Times New Roman" w:cstheme="minorHAnsi"/>
          <w:sz w:val="24"/>
          <w:szCs w:val="24"/>
        </w:rPr>
      </w:pPr>
    </w:p>
    <w:p w14:paraId="0A70E1BC" w14:textId="0D67D011" w:rsidR="00F57EFB" w:rsidRPr="00E73CC6" w:rsidRDefault="005E5B79" w:rsidP="005E5B79">
      <w:pPr>
        <w:rPr>
          <w:rFonts w:cstheme="minorHAnsi"/>
          <w:sz w:val="24"/>
          <w:szCs w:val="24"/>
        </w:rPr>
      </w:pPr>
      <w:r w:rsidRPr="00E73CC6">
        <w:rPr>
          <w:rFonts w:eastAsia="Times New Roman" w:cstheme="minorHAnsi"/>
          <w:sz w:val="24"/>
          <w:szCs w:val="24"/>
        </w:rPr>
        <w:t>There may be a change coming for th</w:t>
      </w:r>
      <w:r w:rsidR="00135C16">
        <w:rPr>
          <w:rFonts w:eastAsia="Times New Roman" w:cstheme="minorHAnsi"/>
          <w:sz w:val="24"/>
          <w:szCs w:val="24"/>
        </w:rPr>
        <w:t>is year’s</w:t>
      </w:r>
      <w:r w:rsidRPr="00E73CC6">
        <w:rPr>
          <w:rFonts w:eastAsia="Times New Roman" w:cstheme="minorHAnsi"/>
          <w:sz w:val="24"/>
          <w:szCs w:val="24"/>
        </w:rPr>
        <w:t xml:space="preserve"> </w:t>
      </w:r>
      <w:r w:rsidR="00411E88" w:rsidRPr="00E73CC6">
        <w:rPr>
          <w:rFonts w:cstheme="minorHAnsi"/>
          <w:sz w:val="24"/>
          <w:szCs w:val="24"/>
        </w:rPr>
        <w:t>State SHRM Conference</w:t>
      </w:r>
      <w:r w:rsidRPr="00E73CC6">
        <w:rPr>
          <w:rFonts w:cstheme="minorHAnsi"/>
          <w:sz w:val="24"/>
          <w:szCs w:val="24"/>
        </w:rPr>
        <w:t xml:space="preserve">; </w:t>
      </w:r>
      <w:r w:rsidR="00135C16">
        <w:rPr>
          <w:rFonts w:cstheme="minorHAnsi"/>
          <w:sz w:val="24"/>
          <w:szCs w:val="24"/>
        </w:rPr>
        <w:t xml:space="preserve">this event </w:t>
      </w:r>
      <w:r w:rsidRPr="00E73CC6">
        <w:rPr>
          <w:rFonts w:cstheme="minorHAnsi"/>
          <w:sz w:val="24"/>
          <w:szCs w:val="24"/>
        </w:rPr>
        <w:t xml:space="preserve">may be moved to a virtual event.  We will send information to the membership when more information is known.  </w:t>
      </w:r>
      <w:r w:rsidR="00411E88" w:rsidRPr="00E73CC6">
        <w:rPr>
          <w:rFonts w:cstheme="minorHAnsi"/>
          <w:sz w:val="24"/>
          <w:szCs w:val="24"/>
        </w:rPr>
        <w:t xml:space="preserve"> </w:t>
      </w:r>
    </w:p>
    <w:p w14:paraId="758A4812" w14:textId="54FBCC47" w:rsidR="005E5B79" w:rsidRPr="00E73CC6" w:rsidRDefault="005E5B79" w:rsidP="005E5B79">
      <w:pPr>
        <w:rPr>
          <w:rFonts w:cstheme="minorHAnsi"/>
          <w:sz w:val="24"/>
          <w:szCs w:val="24"/>
        </w:rPr>
      </w:pPr>
    </w:p>
    <w:p w14:paraId="7A83E500" w14:textId="4CBC6296" w:rsidR="005E5B79" w:rsidRPr="00E73CC6" w:rsidRDefault="005E5B79" w:rsidP="005E5B79">
      <w:pPr>
        <w:rPr>
          <w:rFonts w:cstheme="minorHAnsi"/>
          <w:sz w:val="24"/>
          <w:szCs w:val="24"/>
        </w:rPr>
      </w:pPr>
      <w:r w:rsidRPr="00E73CC6">
        <w:rPr>
          <w:rFonts w:cstheme="minorHAnsi"/>
          <w:sz w:val="24"/>
          <w:szCs w:val="24"/>
        </w:rPr>
        <w:lastRenderedPageBreak/>
        <w:t xml:space="preserve">In organization </w:t>
      </w:r>
      <w:r w:rsidR="00814C2B" w:rsidRPr="00E73CC6">
        <w:rPr>
          <w:rFonts w:cstheme="minorHAnsi"/>
          <w:b/>
          <w:sz w:val="24"/>
          <w:szCs w:val="24"/>
        </w:rPr>
        <w:t>Old Business</w:t>
      </w:r>
      <w:r w:rsidRPr="00E73CC6">
        <w:rPr>
          <w:rFonts w:cstheme="minorHAnsi"/>
          <w:b/>
          <w:sz w:val="24"/>
          <w:szCs w:val="24"/>
        </w:rPr>
        <w:t xml:space="preserve"> </w:t>
      </w:r>
      <w:r w:rsidRPr="00E73CC6">
        <w:rPr>
          <w:rFonts w:cstheme="minorHAnsi"/>
          <w:bCs/>
          <w:sz w:val="24"/>
          <w:szCs w:val="24"/>
        </w:rPr>
        <w:t xml:space="preserve">Heather announced that </w:t>
      </w:r>
      <w:r w:rsidRPr="00E73CC6">
        <w:rPr>
          <w:rFonts w:cstheme="minorHAnsi"/>
          <w:sz w:val="24"/>
          <w:szCs w:val="24"/>
        </w:rPr>
        <w:t>five</w:t>
      </w:r>
      <w:r w:rsidR="00C64332" w:rsidRPr="00E73CC6">
        <w:rPr>
          <w:rFonts w:cstheme="minorHAnsi"/>
          <w:sz w:val="24"/>
          <w:szCs w:val="24"/>
        </w:rPr>
        <w:t xml:space="preserve"> scholarships for SHRM-CP or SHRM-SCP certification</w:t>
      </w:r>
      <w:r w:rsidRPr="00E73CC6">
        <w:rPr>
          <w:rFonts w:cstheme="minorHAnsi"/>
          <w:sz w:val="24"/>
          <w:szCs w:val="24"/>
        </w:rPr>
        <w:t xml:space="preserve">.  </w:t>
      </w:r>
      <w:r w:rsidR="00135C16">
        <w:rPr>
          <w:rFonts w:cstheme="minorHAnsi"/>
          <w:sz w:val="24"/>
          <w:szCs w:val="24"/>
        </w:rPr>
        <w:t>The d</w:t>
      </w:r>
      <w:r w:rsidRPr="00E73CC6">
        <w:rPr>
          <w:rFonts w:cstheme="minorHAnsi"/>
          <w:sz w:val="24"/>
          <w:szCs w:val="24"/>
        </w:rPr>
        <w:t>eadline to apply for scholarships</w:t>
      </w:r>
      <w:r w:rsidR="00C64332" w:rsidRPr="00E73CC6">
        <w:rPr>
          <w:rFonts w:cstheme="minorHAnsi"/>
          <w:sz w:val="24"/>
          <w:szCs w:val="24"/>
        </w:rPr>
        <w:t xml:space="preserve"> by Sept</w:t>
      </w:r>
      <w:r w:rsidRPr="00E73CC6">
        <w:rPr>
          <w:rFonts w:cstheme="minorHAnsi"/>
          <w:sz w:val="24"/>
          <w:szCs w:val="24"/>
        </w:rPr>
        <w:t xml:space="preserve">ember </w:t>
      </w:r>
      <w:r w:rsidR="00C64332" w:rsidRPr="00E73CC6">
        <w:rPr>
          <w:rFonts w:cstheme="minorHAnsi"/>
          <w:sz w:val="24"/>
          <w:szCs w:val="24"/>
        </w:rPr>
        <w:t>1</w:t>
      </w:r>
      <w:r w:rsidRPr="00E73CC6">
        <w:rPr>
          <w:rFonts w:cstheme="minorHAnsi"/>
          <w:sz w:val="24"/>
          <w:szCs w:val="24"/>
          <w:vertAlign w:val="superscript"/>
        </w:rPr>
        <w:t>st</w:t>
      </w:r>
      <w:r w:rsidRPr="00E73CC6">
        <w:rPr>
          <w:rFonts w:cstheme="minorHAnsi"/>
          <w:sz w:val="24"/>
          <w:szCs w:val="24"/>
        </w:rPr>
        <w:t xml:space="preserve">.  Criteria for scholarships: </w:t>
      </w:r>
    </w:p>
    <w:p w14:paraId="509DF669" w14:textId="668F975C" w:rsidR="00C64332" w:rsidRPr="00E73CC6" w:rsidRDefault="00C64332" w:rsidP="00C64332">
      <w:pPr>
        <w:pStyle w:val="ListParagraph"/>
        <w:numPr>
          <w:ilvl w:val="1"/>
          <w:numId w:val="10"/>
        </w:numPr>
        <w:rPr>
          <w:rFonts w:asciiTheme="minorHAnsi" w:hAnsiTheme="minorHAnsi" w:cstheme="minorHAnsi"/>
        </w:rPr>
      </w:pPr>
      <w:r w:rsidRPr="00E73CC6">
        <w:rPr>
          <w:rFonts w:asciiTheme="minorHAnsi" w:hAnsiTheme="minorHAnsi" w:cstheme="minorHAnsi"/>
        </w:rPr>
        <w:t>Registered members</w:t>
      </w:r>
      <w:r w:rsidR="005E5B79" w:rsidRPr="00E73CC6">
        <w:rPr>
          <w:rFonts w:asciiTheme="minorHAnsi" w:hAnsiTheme="minorHAnsi" w:cstheme="minorHAnsi"/>
        </w:rPr>
        <w:t xml:space="preserve"> of Cyclone SHRM</w:t>
      </w:r>
    </w:p>
    <w:p w14:paraId="570307C3" w14:textId="6BFDDCF4" w:rsidR="00C64332" w:rsidRPr="00E73CC6" w:rsidRDefault="00C64332" w:rsidP="00C64332">
      <w:pPr>
        <w:pStyle w:val="ListParagraph"/>
        <w:numPr>
          <w:ilvl w:val="1"/>
          <w:numId w:val="10"/>
        </w:numPr>
        <w:rPr>
          <w:rFonts w:asciiTheme="minorHAnsi" w:hAnsiTheme="minorHAnsi" w:cstheme="minorHAnsi"/>
        </w:rPr>
      </w:pPr>
      <w:r w:rsidRPr="00E73CC6">
        <w:rPr>
          <w:rFonts w:asciiTheme="minorHAnsi" w:hAnsiTheme="minorHAnsi" w:cstheme="minorHAnsi"/>
        </w:rPr>
        <w:t xml:space="preserve">Attend </w:t>
      </w:r>
      <w:r w:rsidR="005E5B79" w:rsidRPr="00E73CC6">
        <w:rPr>
          <w:rFonts w:asciiTheme="minorHAnsi" w:hAnsiTheme="minorHAnsi" w:cstheme="minorHAnsi"/>
        </w:rPr>
        <w:t>four</w:t>
      </w:r>
      <w:r w:rsidRPr="00E73CC6">
        <w:rPr>
          <w:rFonts w:asciiTheme="minorHAnsi" w:hAnsiTheme="minorHAnsi" w:cstheme="minorHAnsi"/>
        </w:rPr>
        <w:t xml:space="preserve"> meetings in 2019 or 2020</w:t>
      </w:r>
    </w:p>
    <w:p w14:paraId="2A4DBA14" w14:textId="048AB771" w:rsidR="00C64332" w:rsidRPr="00E73CC6" w:rsidRDefault="00C64332" w:rsidP="00C64332">
      <w:pPr>
        <w:pStyle w:val="ListParagraph"/>
        <w:numPr>
          <w:ilvl w:val="1"/>
          <w:numId w:val="10"/>
        </w:numPr>
        <w:rPr>
          <w:rFonts w:asciiTheme="minorHAnsi" w:hAnsiTheme="minorHAnsi" w:cstheme="minorHAnsi"/>
        </w:rPr>
      </w:pPr>
      <w:r w:rsidRPr="00E73CC6">
        <w:rPr>
          <w:rFonts w:asciiTheme="minorHAnsi" w:hAnsiTheme="minorHAnsi" w:cstheme="minorHAnsi"/>
        </w:rPr>
        <w:t xml:space="preserve">Register </w:t>
      </w:r>
      <w:r w:rsidR="005E5B79" w:rsidRPr="00E73CC6">
        <w:rPr>
          <w:rFonts w:asciiTheme="minorHAnsi" w:hAnsiTheme="minorHAnsi" w:cstheme="minorHAnsi"/>
        </w:rPr>
        <w:t xml:space="preserve">for test </w:t>
      </w:r>
      <w:r w:rsidRPr="00E73CC6">
        <w:rPr>
          <w:rFonts w:asciiTheme="minorHAnsi" w:hAnsiTheme="minorHAnsi" w:cstheme="minorHAnsi"/>
        </w:rPr>
        <w:t>by 10/16/2020</w:t>
      </w:r>
    </w:p>
    <w:p w14:paraId="02E85CDF" w14:textId="5DCA730E" w:rsidR="00C64332" w:rsidRPr="00E73CC6" w:rsidRDefault="00C64332" w:rsidP="00C64332">
      <w:pPr>
        <w:pStyle w:val="ListParagraph"/>
        <w:numPr>
          <w:ilvl w:val="1"/>
          <w:numId w:val="10"/>
        </w:numPr>
        <w:rPr>
          <w:rFonts w:asciiTheme="minorHAnsi" w:hAnsiTheme="minorHAnsi" w:cstheme="minorHAnsi"/>
        </w:rPr>
      </w:pPr>
      <w:r w:rsidRPr="00E73CC6">
        <w:rPr>
          <w:rFonts w:asciiTheme="minorHAnsi" w:hAnsiTheme="minorHAnsi" w:cstheme="minorHAnsi"/>
        </w:rPr>
        <w:t xml:space="preserve">Test </w:t>
      </w:r>
      <w:r w:rsidR="005E5B79" w:rsidRPr="00E73CC6">
        <w:rPr>
          <w:rFonts w:asciiTheme="minorHAnsi" w:hAnsiTheme="minorHAnsi" w:cstheme="minorHAnsi"/>
        </w:rPr>
        <w:t xml:space="preserve">between </w:t>
      </w:r>
      <w:r w:rsidRPr="00E73CC6">
        <w:rPr>
          <w:rFonts w:asciiTheme="minorHAnsi" w:hAnsiTheme="minorHAnsi" w:cstheme="minorHAnsi"/>
        </w:rPr>
        <w:t>Dec</w:t>
      </w:r>
      <w:r w:rsidR="005E5B79" w:rsidRPr="00E73CC6">
        <w:rPr>
          <w:rFonts w:asciiTheme="minorHAnsi" w:hAnsiTheme="minorHAnsi" w:cstheme="minorHAnsi"/>
        </w:rPr>
        <w:t>ember</w:t>
      </w:r>
      <w:r w:rsidRPr="00E73CC6">
        <w:rPr>
          <w:rFonts w:asciiTheme="minorHAnsi" w:hAnsiTheme="minorHAnsi" w:cstheme="minorHAnsi"/>
        </w:rPr>
        <w:t xml:space="preserve"> 1</w:t>
      </w:r>
      <w:r w:rsidR="005E5B79" w:rsidRPr="00E73CC6">
        <w:rPr>
          <w:rFonts w:asciiTheme="minorHAnsi" w:hAnsiTheme="minorHAnsi" w:cstheme="minorHAnsi"/>
        </w:rPr>
        <w:t>st</w:t>
      </w:r>
      <w:r w:rsidRPr="00E73CC6">
        <w:rPr>
          <w:rFonts w:asciiTheme="minorHAnsi" w:hAnsiTheme="minorHAnsi" w:cstheme="minorHAnsi"/>
        </w:rPr>
        <w:t xml:space="preserve"> </w:t>
      </w:r>
      <w:r w:rsidR="005E5B79" w:rsidRPr="00E73CC6">
        <w:rPr>
          <w:rFonts w:asciiTheme="minorHAnsi" w:hAnsiTheme="minorHAnsi" w:cstheme="minorHAnsi"/>
        </w:rPr>
        <w:t xml:space="preserve">and </w:t>
      </w:r>
      <w:r w:rsidRPr="00E73CC6">
        <w:rPr>
          <w:rFonts w:asciiTheme="minorHAnsi" w:hAnsiTheme="minorHAnsi" w:cstheme="minorHAnsi"/>
        </w:rPr>
        <w:t>Feb</w:t>
      </w:r>
      <w:r w:rsidR="005E5B79" w:rsidRPr="00E73CC6">
        <w:rPr>
          <w:rFonts w:asciiTheme="minorHAnsi" w:hAnsiTheme="minorHAnsi" w:cstheme="minorHAnsi"/>
        </w:rPr>
        <w:t>ruary 15, 2021</w:t>
      </w:r>
    </w:p>
    <w:p w14:paraId="273F950E" w14:textId="5F42B9A7" w:rsidR="00C64332" w:rsidRPr="00E73CC6" w:rsidRDefault="005E5B79" w:rsidP="005E5B79">
      <w:pPr>
        <w:pStyle w:val="ListParagraph"/>
        <w:numPr>
          <w:ilvl w:val="1"/>
          <w:numId w:val="10"/>
        </w:numPr>
        <w:rPr>
          <w:rFonts w:asciiTheme="minorHAnsi" w:hAnsiTheme="minorHAnsi" w:cstheme="minorHAnsi"/>
        </w:rPr>
      </w:pPr>
      <w:r w:rsidRPr="00E73CC6">
        <w:rPr>
          <w:rFonts w:asciiTheme="minorHAnsi" w:hAnsiTheme="minorHAnsi" w:cstheme="minorHAnsi"/>
        </w:rPr>
        <w:t>Must pass a</w:t>
      </w:r>
      <w:r w:rsidR="00C64332" w:rsidRPr="00E73CC6">
        <w:rPr>
          <w:rFonts w:asciiTheme="minorHAnsi" w:hAnsiTheme="minorHAnsi" w:cstheme="minorHAnsi"/>
        </w:rPr>
        <w:t xml:space="preserve">nd provide proof </w:t>
      </w:r>
      <w:r w:rsidRPr="00E73CC6">
        <w:rPr>
          <w:rFonts w:asciiTheme="minorHAnsi" w:hAnsiTheme="minorHAnsi" w:cstheme="minorHAnsi"/>
        </w:rPr>
        <w:t xml:space="preserve">of payment to be eligible </w:t>
      </w:r>
      <w:r w:rsidR="00C64332" w:rsidRPr="00E73CC6">
        <w:rPr>
          <w:rFonts w:asciiTheme="minorHAnsi" w:hAnsiTheme="minorHAnsi" w:cstheme="minorHAnsi"/>
        </w:rPr>
        <w:t>for reimbursement</w:t>
      </w:r>
    </w:p>
    <w:p w14:paraId="4D45FCD9" w14:textId="77777777" w:rsidR="003E6E16" w:rsidRPr="00E73CC6" w:rsidRDefault="003E6E16" w:rsidP="005004DF">
      <w:pPr>
        <w:rPr>
          <w:rFonts w:cstheme="minorHAnsi"/>
          <w:b/>
          <w:sz w:val="24"/>
          <w:szCs w:val="24"/>
        </w:rPr>
      </w:pPr>
    </w:p>
    <w:p w14:paraId="1101FB9C" w14:textId="10FE8929" w:rsidR="00B606C4" w:rsidRPr="00E73CC6" w:rsidRDefault="005E5B79" w:rsidP="005004DF">
      <w:pPr>
        <w:rPr>
          <w:rFonts w:cstheme="minorHAnsi"/>
          <w:bCs/>
          <w:sz w:val="24"/>
          <w:szCs w:val="24"/>
        </w:rPr>
      </w:pPr>
      <w:r w:rsidRPr="00E73CC6">
        <w:rPr>
          <w:rFonts w:cstheme="minorHAnsi"/>
          <w:bCs/>
          <w:sz w:val="24"/>
          <w:szCs w:val="24"/>
        </w:rPr>
        <w:t>President Heather adjourned the b</w:t>
      </w:r>
      <w:r w:rsidR="00B606C4" w:rsidRPr="00E73CC6">
        <w:rPr>
          <w:rFonts w:cstheme="minorHAnsi"/>
          <w:bCs/>
          <w:sz w:val="24"/>
          <w:szCs w:val="24"/>
        </w:rPr>
        <w:t xml:space="preserve">usiness meeting </w:t>
      </w:r>
      <w:r w:rsidRPr="00E73CC6">
        <w:rPr>
          <w:rFonts w:cstheme="minorHAnsi"/>
          <w:bCs/>
          <w:sz w:val="24"/>
          <w:szCs w:val="24"/>
        </w:rPr>
        <w:t xml:space="preserve">at 8:30 am.  </w:t>
      </w:r>
    </w:p>
    <w:p w14:paraId="141E3CEE" w14:textId="77777777" w:rsidR="005B6DF6" w:rsidRPr="00E73CC6" w:rsidRDefault="005B6DF6" w:rsidP="005B6DF6">
      <w:pPr>
        <w:pStyle w:val="NormalWeb"/>
        <w:spacing w:before="0" w:beforeAutospacing="0" w:after="0" w:afterAutospacing="0"/>
        <w:rPr>
          <w:rFonts w:asciiTheme="minorHAnsi" w:hAnsiTheme="minorHAnsi" w:cstheme="minorHAnsi"/>
          <w:b/>
          <w:bCs/>
          <w:sz w:val="24"/>
          <w:szCs w:val="24"/>
        </w:rPr>
      </w:pPr>
    </w:p>
    <w:p w14:paraId="67144535" w14:textId="3097D5C7" w:rsidR="00411E88" w:rsidRPr="00E73CC6" w:rsidRDefault="005E5B79" w:rsidP="00411E88">
      <w:pPr>
        <w:rPr>
          <w:rFonts w:cstheme="minorHAnsi"/>
          <w:color w:val="000000"/>
          <w:sz w:val="24"/>
          <w:szCs w:val="24"/>
        </w:rPr>
      </w:pPr>
      <w:r w:rsidRPr="00E73CC6">
        <w:rPr>
          <w:rFonts w:cstheme="minorHAnsi"/>
          <w:sz w:val="24"/>
          <w:szCs w:val="24"/>
        </w:rPr>
        <w:t xml:space="preserve">Heather introduced our speaker, </w:t>
      </w:r>
      <w:r w:rsidR="00411E88" w:rsidRPr="00E73CC6">
        <w:rPr>
          <w:rFonts w:cstheme="minorHAnsi"/>
          <w:color w:val="000000"/>
          <w:sz w:val="24"/>
          <w:szCs w:val="24"/>
        </w:rPr>
        <w:t>Tammy K. Rogers</w:t>
      </w:r>
      <w:r w:rsidRPr="00E73CC6">
        <w:rPr>
          <w:rFonts w:cstheme="minorHAnsi"/>
          <w:color w:val="000000"/>
          <w:sz w:val="24"/>
          <w:szCs w:val="24"/>
        </w:rPr>
        <w:t xml:space="preserve"> who facilitated a g</w:t>
      </w:r>
      <w:r w:rsidR="00411E88" w:rsidRPr="00E73CC6">
        <w:rPr>
          <w:rFonts w:cstheme="minorHAnsi"/>
          <w:color w:val="000000"/>
          <w:sz w:val="24"/>
          <w:szCs w:val="24"/>
        </w:rPr>
        <w:t xml:space="preserve">reat session at </w:t>
      </w:r>
      <w:r w:rsidR="00E73CC6" w:rsidRPr="00E73CC6">
        <w:rPr>
          <w:rFonts w:cstheme="minorHAnsi"/>
          <w:color w:val="000000"/>
          <w:sz w:val="24"/>
          <w:szCs w:val="24"/>
        </w:rPr>
        <w:t xml:space="preserve">the </w:t>
      </w:r>
      <w:r w:rsidR="00411E88" w:rsidRPr="00E73CC6">
        <w:rPr>
          <w:rFonts w:cstheme="minorHAnsi"/>
          <w:color w:val="000000"/>
          <w:sz w:val="24"/>
          <w:szCs w:val="24"/>
        </w:rPr>
        <w:t xml:space="preserve">State SHRM </w:t>
      </w:r>
      <w:r w:rsidR="00E73CC6" w:rsidRPr="00E73CC6">
        <w:rPr>
          <w:rFonts w:cstheme="minorHAnsi"/>
          <w:color w:val="000000"/>
          <w:sz w:val="24"/>
          <w:szCs w:val="24"/>
        </w:rPr>
        <w:t xml:space="preserve">conference </w:t>
      </w:r>
      <w:r w:rsidR="00411E88" w:rsidRPr="00E73CC6">
        <w:rPr>
          <w:rFonts w:cstheme="minorHAnsi"/>
          <w:color w:val="000000"/>
          <w:sz w:val="24"/>
          <w:szCs w:val="24"/>
        </w:rPr>
        <w:t>in 2019</w:t>
      </w:r>
      <w:r w:rsidR="00E73CC6" w:rsidRPr="00E73CC6">
        <w:rPr>
          <w:rFonts w:cstheme="minorHAnsi"/>
          <w:color w:val="000000"/>
          <w:sz w:val="24"/>
          <w:szCs w:val="24"/>
        </w:rPr>
        <w:t>.</w:t>
      </w:r>
    </w:p>
    <w:p w14:paraId="0FAFFECA" w14:textId="77777777" w:rsidR="00411E88" w:rsidRPr="00E73CC6" w:rsidRDefault="00411E88" w:rsidP="00411E88">
      <w:pPr>
        <w:rPr>
          <w:rFonts w:cstheme="minorHAnsi"/>
          <w:color w:val="000000"/>
          <w:sz w:val="24"/>
          <w:szCs w:val="24"/>
        </w:rPr>
      </w:pPr>
    </w:p>
    <w:p w14:paraId="6DCE3A83" w14:textId="214CA3D3" w:rsidR="00411E88" w:rsidRPr="00E73CC6" w:rsidRDefault="00E73CC6" w:rsidP="00411E88">
      <w:pPr>
        <w:rPr>
          <w:rFonts w:cstheme="minorHAnsi"/>
          <w:color w:val="000000"/>
          <w:sz w:val="24"/>
          <w:szCs w:val="24"/>
        </w:rPr>
      </w:pPr>
      <w:r w:rsidRPr="00E73CC6">
        <w:rPr>
          <w:rFonts w:cstheme="minorHAnsi"/>
          <w:color w:val="000000"/>
          <w:sz w:val="24"/>
          <w:szCs w:val="24"/>
        </w:rPr>
        <w:t xml:space="preserve">Tammy is the </w:t>
      </w:r>
      <w:r w:rsidR="00411E88" w:rsidRPr="00E73CC6">
        <w:rPr>
          <w:rFonts w:cstheme="minorHAnsi"/>
          <w:color w:val="000000"/>
          <w:sz w:val="24"/>
          <w:szCs w:val="24"/>
        </w:rPr>
        <w:t xml:space="preserve">Director of Program Development for Excellence in Training Corporation she </w:t>
      </w:r>
      <w:r w:rsidRPr="00E73CC6">
        <w:rPr>
          <w:rFonts w:cstheme="minorHAnsi"/>
          <w:color w:val="000000"/>
          <w:sz w:val="24"/>
          <w:szCs w:val="24"/>
        </w:rPr>
        <w:t xml:space="preserve">has </w:t>
      </w:r>
      <w:r w:rsidR="00411E88" w:rsidRPr="00E73CC6">
        <w:rPr>
          <w:rFonts w:cstheme="minorHAnsi"/>
          <w:color w:val="000000"/>
          <w:sz w:val="24"/>
          <w:szCs w:val="24"/>
        </w:rPr>
        <w:t>wrote more than 50 internationally distributed training programs and worked with best-selling authors like James Autry and Bob Nelson.  In 1995 Tamm</w:t>
      </w:r>
      <w:r w:rsidRPr="00E73CC6">
        <w:rPr>
          <w:rFonts w:cstheme="minorHAnsi"/>
          <w:color w:val="000000"/>
          <w:sz w:val="24"/>
          <w:szCs w:val="24"/>
        </w:rPr>
        <w:t>y</w:t>
      </w:r>
      <w:r w:rsidR="00411E88" w:rsidRPr="00E73CC6">
        <w:rPr>
          <w:rFonts w:cstheme="minorHAnsi"/>
          <w:color w:val="000000"/>
          <w:sz w:val="24"/>
          <w:szCs w:val="24"/>
        </w:rPr>
        <w:t xml:space="preserve"> ventured out on her own for the first time and formed an organizational development firm which is known today as </w:t>
      </w:r>
      <w:proofErr w:type="spellStart"/>
      <w:r w:rsidR="00411E88" w:rsidRPr="00E73CC6">
        <w:rPr>
          <w:rFonts w:cstheme="minorHAnsi"/>
          <w:color w:val="000000"/>
          <w:sz w:val="24"/>
          <w:szCs w:val="24"/>
        </w:rPr>
        <w:t>Aveea</w:t>
      </w:r>
      <w:proofErr w:type="spellEnd"/>
      <w:r w:rsidR="00411E88" w:rsidRPr="00E73CC6">
        <w:rPr>
          <w:rFonts w:cstheme="minorHAnsi"/>
          <w:color w:val="000000"/>
          <w:sz w:val="24"/>
          <w:szCs w:val="24"/>
        </w:rPr>
        <w:t xml:space="preserve"> Partners.    </w:t>
      </w:r>
    </w:p>
    <w:p w14:paraId="1BA79719" w14:textId="77777777" w:rsidR="00411E88" w:rsidRPr="00E73CC6" w:rsidRDefault="00411E88" w:rsidP="00411E88">
      <w:pPr>
        <w:rPr>
          <w:rFonts w:cstheme="minorHAnsi"/>
          <w:color w:val="000000"/>
          <w:sz w:val="24"/>
          <w:szCs w:val="24"/>
        </w:rPr>
      </w:pPr>
    </w:p>
    <w:p w14:paraId="075C55F4" w14:textId="77777777" w:rsidR="00411E88" w:rsidRPr="00E73CC6" w:rsidRDefault="00411E88" w:rsidP="00411E88">
      <w:pPr>
        <w:rPr>
          <w:rFonts w:cstheme="minorHAnsi"/>
          <w:sz w:val="24"/>
          <w:szCs w:val="24"/>
        </w:rPr>
      </w:pPr>
      <w:r w:rsidRPr="00E73CC6">
        <w:rPr>
          <w:rFonts w:cstheme="minorHAnsi"/>
          <w:color w:val="000000"/>
          <w:sz w:val="24"/>
          <w:szCs w:val="24"/>
        </w:rPr>
        <w:t xml:space="preserve">During her career, </w:t>
      </w:r>
      <w:r w:rsidRPr="00E73CC6">
        <w:rPr>
          <w:rFonts w:cstheme="minorHAnsi"/>
          <w:sz w:val="24"/>
          <w:szCs w:val="24"/>
        </w:rPr>
        <w:t xml:space="preserve">she has partnered with hundreds of companies to help them discover where they wanted to go and to develop the strategies and behaviors that were necessary to become more than they ever dreamed they could be.   </w:t>
      </w:r>
    </w:p>
    <w:p w14:paraId="7C5A2A22" w14:textId="77777777" w:rsidR="005B6DF6" w:rsidRPr="00E73CC6" w:rsidRDefault="005B6DF6" w:rsidP="00411E88">
      <w:pPr>
        <w:pStyle w:val="NormalWeb"/>
        <w:spacing w:before="0" w:beforeAutospacing="0" w:after="0" w:afterAutospacing="0"/>
        <w:rPr>
          <w:rFonts w:asciiTheme="minorHAnsi" w:hAnsiTheme="minorHAnsi" w:cstheme="minorHAnsi"/>
          <w:sz w:val="24"/>
          <w:szCs w:val="24"/>
        </w:rPr>
      </w:pPr>
    </w:p>
    <w:p w14:paraId="2A0F58E8" w14:textId="082DD0FF" w:rsidR="00411E88" w:rsidRPr="00E73CC6" w:rsidRDefault="00E73CC6" w:rsidP="00411E88">
      <w:pPr>
        <w:pStyle w:val="NormalWeb"/>
        <w:spacing w:before="0" w:beforeAutospacing="0" w:after="0" w:afterAutospacing="0"/>
        <w:rPr>
          <w:rFonts w:asciiTheme="minorHAnsi" w:hAnsiTheme="minorHAnsi" w:cstheme="minorHAnsi"/>
          <w:b/>
          <w:bCs/>
          <w:sz w:val="24"/>
          <w:szCs w:val="24"/>
        </w:rPr>
      </w:pPr>
      <w:r w:rsidRPr="00E73CC6">
        <w:rPr>
          <w:rFonts w:asciiTheme="minorHAnsi" w:hAnsiTheme="minorHAnsi" w:cstheme="minorHAnsi"/>
          <w:sz w:val="24"/>
          <w:szCs w:val="24"/>
        </w:rPr>
        <w:t>Today’s s</w:t>
      </w:r>
      <w:r w:rsidR="005B6DF6" w:rsidRPr="00E73CC6">
        <w:rPr>
          <w:rFonts w:asciiTheme="minorHAnsi" w:hAnsiTheme="minorHAnsi" w:cstheme="minorHAnsi"/>
          <w:sz w:val="24"/>
          <w:szCs w:val="24"/>
        </w:rPr>
        <w:t xml:space="preserve">ession </w:t>
      </w:r>
      <w:r w:rsidRPr="00E73CC6">
        <w:rPr>
          <w:rFonts w:asciiTheme="minorHAnsi" w:hAnsiTheme="minorHAnsi" w:cstheme="minorHAnsi"/>
          <w:sz w:val="24"/>
          <w:szCs w:val="24"/>
        </w:rPr>
        <w:t>is entitled</w:t>
      </w:r>
      <w:r w:rsidR="005B6DF6" w:rsidRPr="00E73CC6">
        <w:rPr>
          <w:rFonts w:asciiTheme="minorHAnsi" w:hAnsiTheme="minorHAnsi" w:cstheme="minorHAnsi"/>
          <w:sz w:val="24"/>
          <w:szCs w:val="24"/>
        </w:rPr>
        <w:t xml:space="preserve">: </w:t>
      </w:r>
      <w:r w:rsidR="00411E88" w:rsidRPr="00E73CC6">
        <w:rPr>
          <w:rFonts w:asciiTheme="minorHAnsi" w:hAnsiTheme="minorHAnsi" w:cstheme="minorHAnsi"/>
          <w:b/>
          <w:bCs/>
          <w:sz w:val="24"/>
          <w:szCs w:val="24"/>
        </w:rPr>
        <w:t>Leadership Lessons During the Great Disruption</w:t>
      </w:r>
    </w:p>
    <w:p w14:paraId="29D28E2E" w14:textId="77777777" w:rsidR="00411E88" w:rsidRPr="00E73CC6" w:rsidRDefault="00411E88" w:rsidP="00E73CC6">
      <w:pPr>
        <w:pStyle w:val="NormalWeb"/>
        <w:spacing w:before="0" w:beforeAutospacing="0" w:after="0" w:afterAutospacing="0"/>
        <w:rPr>
          <w:rFonts w:asciiTheme="minorHAnsi" w:hAnsiTheme="minorHAnsi" w:cstheme="minorHAnsi"/>
          <w:sz w:val="24"/>
          <w:szCs w:val="24"/>
        </w:rPr>
      </w:pPr>
      <w:r w:rsidRPr="00E73CC6">
        <w:rPr>
          <w:rFonts w:asciiTheme="minorHAnsi" w:hAnsiTheme="minorHAnsi" w:cstheme="minorHAnsi"/>
          <w:sz w:val="24"/>
          <w:szCs w:val="24"/>
        </w:rPr>
        <w:t xml:space="preserve">In this session participants will: </w:t>
      </w:r>
    </w:p>
    <w:p w14:paraId="0DA542A5" w14:textId="77777777" w:rsidR="00411E88" w:rsidRPr="00E73CC6" w:rsidRDefault="00411E88" w:rsidP="00E73CC6">
      <w:pPr>
        <w:ind w:left="720"/>
        <w:rPr>
          <w:rFonts w:cstheme="minorHAnsi"/>
          <w:sz w:val="24"/>
          <w:szCs w:val="24"/>
        </w:rPr>
      </w:pPr>
      <w:r w:rsidRPr="00E73CC6">
        <w:rPr>
          <w:rFonts w:cstheme="minorHAnsi"/>
          <w:sz w:val="24"/>
          <w:szCs w:val="24"/>
        </w:rPr>
        <w:t>Recognize that the needs of the workforce have changed dramatically</w:t>
      </w:r>
    </w:p>
    <w:p w14:paraId="17FA75CE" w14:textId="77777777" w:rsidR="00411E88" w:rsidRPr="00E73CC6" w:rsidRDefault="00411E88" w:rsidP="00E73CC6">
      <w:pPr>
        <w:ind w:left="720"/>
        <w:rPr>
          <w:rFonts w:cstheme="minorHAnsi"/>
          <w:sz w:val="24"/>
          <w:szCs w:val="24"/>
        </w:rPr>
      </w:pPr>
      <w:r w:rsidRPr="00E73CC6">
        <w:rPr>
          <w:rFonts w:cstheme="minorHAnsi"/>
          <w:sz w:val="24"/>
          <w:szCs w:val="24"/>
        </w:rPr>
        <w:t>Realize that “typical” leadership methodologies are not working during this time of change</w:t>
      </w:r>
    </w:p>
    <w:p w14:paraId="7E862CB5" w14:textId="77777777" w:rsidR="00411E88" w:rsidRPr="00E73CC6" w:rsidRDefault="00411E88" w:rsidP="00E73CC6">
      <w:pPr>
        <w:ind w:left="720"/>
        <w:rPr>
          <w:rFonts w:cstheme="minorHAnsi"/>
          <w:sz w:val="24"/>
          <w:szCs w:val="24"/>
        </w:rPr>
      </w:pPr>
      <w:r w:rsidRPr="00E73CC6">
        <w:rPr>
          <w:rFonts w:cstheme="minorHAnsi"/>
          <w:sz w:val="24"/>
          <w:szCs w:val="24"/>
        </w:rPr>
        <w:t>Discover the power of leading with empathy</w:t>
      </w:r>
    </w:p>
    <w:p w14:paraId="7C6E29E4" w14:textId="77777777" w:rsidR="005B6DF6" w:rsidRPr="00E73CC6" w:rsidRDefault="00411E88" w:rsidP="00E73CC6">
      <w:pPr>
        <w:ind w:left="720"/>
        <w:rPr>
          <w:rFonts w:cstheme="minorHAnsi"/>
          <w:sz w:val="24"/>
          <w:szCs w:val="24"/>
        </w:rPr>
      </w:pPr>
      <w:r w:rsidRPr="00E73CC6">
        <w:rPr>
          <w:rFonts w:cstheme="minorHAnsi"/>
          <w:sz w:val="24"/>
          <w:szCs w:val="24"/>
        </w:rPr>
        <w:t>Identify how to lead with empathy</w:t>
      </w:r>
    </w:p>
    <w:p w14:paraId="0B20A478" w14:textId="77777777" w:rsidR="00E73CC6" w:rsidRPr="00E73CC6" w:rsidRDefault="00E73CC6" w:rsidP="005004DF">
      <w:pPr>
        <w:rPr>
          <w:rFonts w:cstheme="minorHAnsi"/>
          <w:b/>
          <w:sz w:val="24"/>
          <w:szCs w:val="24"/>
        </w:rPr>
      </w:pPr>
    </w:p>
    <w:p w14:paraId="16E330D9" w14:textId="4456E5E7" w:rsidR="00B606C4" w:rsidRPr="00E73CC6" w:rsidRDefault="00E73CC6" w:rsidP="005004DF">
      <w:pPr>
        <w:rPr>
          <w:rFonts w:cstheme="minorHAnsi"/>
          <w:bCs/>
          <w:sz w:val="24"/>
          <w:szCs w:val="24"/>
        </w:rPr>
      </w:pPr>
      <w:r w:rsidRPr="00E73CC6">
        <w:rPr>
          <w:rFonts w:cstheme="minorHAnsi"/>
          <w:bCs/>
          <w:sz w:val="24"/>
          <w:szCs w:val="24"/>
        </w:rPr>
        <w:t>Heather closed the meeting by thanking Tammy.  Meeting participants were reminded to complete the s</w:t>
      </w:r>
      <w:r w:rsidR="00DE08BD" w:rsidRPr="00E73CC6">
        <w:rPr>
          <w:rFonts w:cstheme="minorHAnsi"/>
          <w:bCs/>
          <w:sz w:val="24"/>
          <w:szCs w:val="24"/>
        </w:rPr>
        <w:t xml:space="preserve">urvey </w:t>
      </w:r>
      <w:r w:rsidRPr="00E73CC6">
        <w:rPr>
          <w:rFonts w:cstheme="minorHAnsi"/>
          <w:bCs/>
          <w:sz w:val="24"/>
          <w:szCs w:val="24"/>
        </w:rPr>
        <w:t xml:space="preserve">that will be routed following the meeting </w:t>
      </w:r>
      <w:r w:rsidR="00DE08BD" w:rsidRPr="00E73CC6">
        <w:rPr>
          <w:rFonts w:cstheme="minorHAnsi"/>
          <w:bCs/>
          <w:sz w:val="24"/>
          <w:szCs w:val="24"/>
        </w:rPr>
        <w:t>via survey monkey</w:t>
      </w:r>
      <w:r w:rsidRPr="00E73CC6">
        <w:rPr>
          <w:rFonts w:cstheme="minorHAnsi"/>
          <w:bCs/>
          <w:sz w:val="24"/>
          <w:szCs w:val="24"/>
        </w:rPr>
        <w:t xml:space="preserve">.  </w:t>
      </w:r>
      <w:r w:rsidR="00DE08BD" w:rsidRPr="00E73CC6">
        <w:rPr>
          <w:rFonts w:cstheme="minorHAnsi"/>
          <w:bCs/>
          <w:sz w:val="24"/>
          <w:szCs w:val="24"/>
        </w:rPr>
        <w:t xml:space="preserve"> </w:t>
      </w:r>
      <w:r w:rsidRPr="00E73CC6">
        <w:rPr>
          <w:rFonts w:cstheme="minorHAnsi"/>
          <w:bCs/>
          <w:sz w:val="24"/>
          <w:szCs w:val="24"/>
        </w:rPr>
        <w:t>This feedback is important!</w:t>
      </w:r>
    </w:p>
    <w:p w14:paraId="24D5BEDD" w14:textId="77777777" w:rsidR="00C2128A" w:rsidRPr="00E73CC6" w:rsidRDefault="00C2128A" w:rsidP="00C2128A">
      <w:pPr>
        <w:tabs>
          <w:tab w:val="left" w:pos="1465"/>
        </w:tabs>
        <w:rPr>
          <w:rFonts w:cstheme="minorHAnsi"/>
          <w:bCs/>
          <w:sz w:val="24"/>
          <w:szCs w:val="24"/>
        </w:rPr>
      </w:pPr>
    </w:p>
    <w:p w14:paraId="3707E972" w14:textId="77777777" w:rsidR="00B606C4" w:rsidRPr="00E73CC6" w:rsidRDefault="00B606C4" w:rsidP="00B606C4">
      <w:pPr>
        <w:rPr>
          <w:rFonts w:cstheme="minorHAnsi"/>
          <w:sz w:val="24"/>
          <w:szCs w:val="24"/>
        </w:rPr>
      </w:pPr>
    </w:p>
    <w:sectPr w:rsidR="00B606C4" w:rsidRPr="00E7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04DC7"/>
    <w:multiLevelType w:val="hybridMultilevel"/>
    <w:tmpl w:val="3F24B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F36A20"/>
    <w:multiLevelType w:val="hybridMultilevel"/>
    <w:tmpl w:val="8C64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F262D"/>
    <w:multiLevelType w:val="hybridMultilevel"/>
    <w:tmpl w:val="6D68D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637838"/>
    <w:multiLevelType w:val="hybridMultilevel"/>
    <w:tmpl w:val="B8E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7688F"/>
    <w:multiLevelType w:val="hybridMultilevel"/>
    <w:tmpl w:val="EFBC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F863DF"/>
    <w:multiLevelType w:val="hybridMultilevel"/>
    <w:tmpl w:val="407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240DD"/>
    <w:multiLevelType w:val="hybridMultilevel"/>
    <w:tmpl w:val="3BB06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044C1"/>
    <w:multiLevelType w:val="hybridMultilevel"/>
    <w:tmpl w:val="1D000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F2D26"/>
    <w:multiLevelType w:val="hybridMultilevel"/>
    <w:tmpl w:val="6CE4E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B7D39C2"/>
    <w:multiLevelType w:val="hybridMultilevel"/>
    <w:tmpl w:val="6BF27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26221B"/>
    <w:multiLevelType w:val="hybridMultilevel"/>
    <w:tmpl w:val="43FA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F1B69"/>
    <w:multiLevelType w:val="hybridMultilevel"/>
    <w:tmpl w:val="5F62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03A78"/>
    <w:multiLevelType w:val="hybridMultilevel"/>
    <w:tmpl w:val="AB2C2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3" w15:restartNumberingAfterBreak="0">
    <w:nsid w:val="6ED53E97"/>
    <w:multiLevelType w:val="hybridMultilevel"/>
    <w:tmpl w:val="2836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369FD"/>
    <w:multiLevelType w:val="hybridMultilevel"/>
    <w:tmpl w:val="B802AA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2"/>
  </w:num>
  <w:num w:numId="2">
    <w:abstractNumId w:val="3"/>
  </w:num>
  <w:num w:numId="3">
    <w:abstractNumId w:val="7"/>
  </w:num>
  <w:num w:numId="4">
    <w:abstractNumId w:val="2"/>
  </w:num>
  <w:num w:numId="5">
    <w:abstractNumId w:val="1"/>
  </w:num>
  <w:num w:numId="6">
    <w:abstractNumId w:val="5"/>
  </w:num>
  <w:num w:numId="7">
    <w:abstractNumId w:val="11"/>
  </w:num>
  <w:num w:numId="8">
    <w:abstractNumId w:val="13"/>
  </w:num>
  <w:num w:numId="9">
    <w:abstractNumId w:val="14"/>
  </w:num>
  <w:num w:numId="10">
    <w:abstractNumId w:val="6"/>
  </w:num>
  <w:num w:numId="11">
    <w:abstractNumId w:val="10"/>
  </w:num>
  <w:num w:numId="12">
    <w:abstractNumId w:val="9"/>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C4"/>
    <w:rsid w:val="000275D0"/>
    <w:rsid w:val="00031374"/>
    <w:rsid w:val="00034360"/>
    <w:rsid w:val="000449D2"/>
    <w:rsid w:val="0005091F"/>
    <w:rsid w:val="00056412"/>
    <w:rsid w:val="000602D8"/>
    <w:rsid w:val="00071BE6"/>
    <w:rsid w:val="0007609F"/>
    <w:rsid w:val="00095288"/>
    <w:rsid w:val="000B3C48"/>
    <w:rsid w:val="000C6AA2"/>
    <w:rsid w:val="001059F5"/>
    <w:rsid w:val="001075F6"/>
    <w:rsid w:val="0011406E"/>
    <w:rsid w:val="00135C16"/>
    <w:rsid w:val="00144B72"/>
    <w:rsid w:val="00175C23"/>
    <w:rsid w:val="001878FF"/>
    <w:rsid w:val="001A1B32"/>
    <w:rsid w:val="001B457E"/>
    <w:rsid w:val="001E1950"/>
    <w:rsid w:val="002623F5"/>
    <w:rsid w:val="002A389D"/>
    <w:rsid w:val="002E3558"/>
    <w:rsid w:val="003321B6"/>
    <w:rsid w:val="0033274D"/>
    <w:rsid w:val="00366725"/>
    <w:rsid w:val="00370870"/>
    <w:rsid w:val="00374CBA"/>
    <w:rsid w:val="00384830"/>
    <w:rsid w:val="003B0347"/>
    <w:rsid w:val="003C7C1B"/>
    <w:rsid w:val="003E6E16"/>
    <w:rsid w:val="004023A3"/>
    <w:rsid w:val="00402D5F"/>
    <w:rsid w:val="00410BBA"/>
    <w:rsid w:val="00411E88"/>
    <w:rsid w:val="00427EE2"/>
    <w:rsid w:val="00432C96"/>
    <w:rsid w:val="00476313"/>
    <w:rsid w:val="00487674"/>
    <w:rsid w:val="004971AF"/>
    <w:rsid w:val="004E7BB2"/>
    <w:rsid w:val="005004DF"/>
    <w:rsid w:val="00507FD1"/>
    <w:rsid w:val="005B6DF6"/>
    <w:rsid w:val="005E5B79"/>
    <w:rsid w:val="005F3098"/>
    <w:rsid w:val="00601D4D"/>
    <w:rsid w:val="00616745"/>
    <w:rsid w:val="006362FA"/>
    <w:rsid w:val="00675927"/>
    <w:rsid w:val="006C40E3"/>
    <w:rsid w:val="00753CB1"/>
    <w:rsid w:val="00756A98"/>
    <w:rsid w:val="00757866"/>
    <w:rsid w:val="00814C2B"/>
    <w:rsid w:val="00835D2B"/>
    <w:rsid w:val="008407AD"/>
    <w:rsid w:val="00861DDE"/>
    <w:rsid w:val="00864FB3"/>
    <w:rsid w:val="00873532"/>
    <w:rsid w:val="00876843"/>
    <w:rsid w:val="008A6892"/>
    <w:rsid w:val="008F2FC1"/>
    <w:rsid w:val="009304CB"/>
    <w:rsid w:val="009312BF"/>
    <w:rsid w:val="009361E0"/>
    <w:rsid w:val="00947790"/>
    <w:rsid w:val="00973AFA"/>
    <w:rsid w:val="00977932"/>
    <w:rsid w:val="00990F2F"/>
    <w:rsid w:val="009E5A4D"/>
    <w:rsid w:val="009E5B9C"/>
    <w:rsid w:val="00A11956"/>
    <w:rsid w:val="00A426F4"/>
    <w:rsid w:val="00A7704F"/>
    <w:rsid w:val="00AF2D1C"/>
    <w:rsid w:val="00B01444"/>
    <w:rsid w:val="00B07B1B"/>
    <w:rsid w:val="00B606C4"/>
    <w:rsid w:val="00B80274"/>
    <w:rsid w:val="00BA0393"/>
    <w:rsid w:val="00BE2C1A"/>
    <w:rsid w:val="00BE65C9"/>
    <w:rsid w:val="00BE7D28"/>
    <w:rsid w:val="00BF52AB"/>
    <w:rsid w:val="00C15131"/>
    <w:rsid w:val="00C2128A"/>
    <w:rsid w:val="00C308F2"/>
    <w:rsid w:val="00C44C7F"/>
    <w:rsid w:val="00C45E4A"/>
    <w:rsid w:val="00C46ED9"/>
    <w:rsid w:val="00C5334A"/>
    <w:rsid w:val="00C64332"/>
    <w:rsid w:val="00C743FE"/>
    <w:rsid w:val="00C828AC"/>
    <w:rsid w:val="00CA70DB"/>
    <w:rsid w:val="00CC4DF5"/>
    <w:rsid w:val="00D0049A"/>
    <w:rsid w:val="00D13CFE"/>
    <w:rsid w:val="00D66B32"/>
    <w:rsid w:val="00D836A3"/>
    <w:rsid w:val="00D879B2"/>
    <w:rsid w:val="00DC1F6A"/>
    <w:rsid w:val="00DE08BD"/>
    <w:rsid w:val="00DF2F48"/>
    <w:rsid w:val="00E00508"/>
    <w:rsid w:val="00E17144"/>
    <w:rsid w:val="00E54025"/>
    <w:rsid w:val="00E73CC6"/>
    <w:rsid w:val="00E94270"/>
    <w:rsid w:val="00E973EC"/>
    <w:rsid w:val="00EB0BFB"/>
    <w:rsid w:val="00EB355F"/>
    <w:rsid w:val="00EB6E4B"/>
    <w:rsid w:val="00F06F77"/>
    <w:rsid w:val="00F53603"/>
    <w:rsid w:val="00F57EFB"/>
    <w:rsid w:val="00FA0880"/>
    <w:rsid w:val="00F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AEE4"/>
  <w15:chartTrackingRefBased/>
  <w15:docId w15:val="{F4B30632-C537-4EBE-9F59-0652A795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5B6DF6"/>
    <w:pPr>
      <w:keepNext/>
      <w:spacing w:before="40"/>
      <w:outlineLvl w:val="2"/>
    </w:pPr>
    <w:rPr>
      <w:rFonts w:ascii="Calibri Light"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6C4"/>
    <w:pPr>
      <w:ind w:left="720"/>
      <w:contextualSpacing/>
    </w:pPr>
    <w:rPr>
      <w:rFonts w:ascii="Times New Roman" w:eastAsia="Times New Roman" w:hAnsi="Times New Roman" w:cs="Times New Roman"/>
      <w:sz w:val="24"/>
      <w:szCs w:val="24"/>
    </w:rPr>
  </w:style>
  <w:style w:type="paragraph" w:customStyle="1" w:styleId="Default">
    <w:name w:val="Default"/>
    <w:rsid w:val="00B606C4"/>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0602D8"/>
    <w:pPr>
      <w:spacing w:before="100" w:beforeAutospacing="1" w:after="100" w:afterAutospacing="1"/>
    </w:pPr>
    <w:rPr>
      <w:rFonts w:ascii="Calibri" w:eastAsia="Times New Roman" w:hAnsi="Calibri" w:cs="Times New Roman"/>
      <w:sz w:val="20"/>
      <w:szCs w:val="20"/>
    </w:rPr>
  </w:style>
  <w:style w:type="character" w:styleId="Hyperlink">
    <w:name w:val="Hyperlink"/>
    <w:basedOn w:val="DefaultParagraphFont"/>
    <w:uiPriority w:val="99"/>
    <w:unhideWhenUsed/>
    <w:rsid w:val="00C2128A"/>
    <w:rPr>
      <w:color w:val="0563C1" w:themeColor="hyperlink"/>
      <w:u w:val="single"/>
    </w:rPr>
  </w:style>
  <w:style w:type="character" w:customStyle="1" w:styleId="Heading3Char">
    <w:name w:val="Heading 3 Char"/>
    <w:basedOn w:val="DefaultParagraphFont"/>
    <w:link w:val="Heading3"/>
    <w:uiPriority w:val="9"/>
    <w:semiHidden/>
    <w:rsid w:val="005B6DF6"/>
    <w:rPr>
      <w:rFonts w:ascii="Calibri Light"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4792">
      <w:bodyDiv w:val="1"/>
      <w:marLeft w:val="0"/>
      <w:marRight w:val="0"/>
      <w:marTop w:val="0"/>
      <w:marBottom w:val="0"/>
      <w:divBdr>
        <w:top w:val="none" w:sz="0" w:space="0" w:color="auto"/>
        <w:left w:val="none" w:sz="0" w:space="0" w:color="auto"/>
        <w:bottom w:val="none" w:sz="0" w:space="0" w:color="auto"/>
        <w:right w:val="none" w:sz="0" w:space="0" w:color="auto"/>
      </w:divBdr>
    </w:div>
    <w:div w:id="95564255">
      <w:bodyDiv w:val="1"/>
      <w:marLeft w:val="0"/>
      <w:marRight w:val="0"/>
      <w:marTop w:val="0"/>
      <w:marBottom w:val="0"/>
      <w:divBdr>
        <w:top w:val="none" w:sz="0" w:space="0" w:color="auto"/>
        <w:left w:val="none" w:sz="0" w:space="0" w:color="auto"/>
        <w:bottom w:val="none" w:sz="0" w:space="0" w:color="auto"/>
        <w:right w:val="none" w:sz="0" w:space="0" w:color="auto"/>
      </w:divBdr>
    </w:div>
    <w:div w:id="406270349">
      <w:bodyDiv w:val="1"/>
      <w:marLeft w:val="0"/>
      <w:marRight w:val="0"/>
      <w:marTop w:val="0"/>
      <w:marBottom w:val="0"/>
      <w:divBdr>
        <w:top w:val="none" w:sz="0" w:space="0" w:color="auto"/>
        <w:left w:val="none" w:sz="0" w:space="0" w:color="auto"/>
        <w:bottom w:val="none" w:sz="0" w:space="0" w:color="auto"/>
        <w:right w:val="none" w:sz="0" w:space="0" w:color="auto"/>
      </w:divBdr>
    </w:div>
    <w:div w:id="415245376">
      <w:bodyDiv w:val="1"/>
      <w:marLeft w:val="0"/>
      <w:marRight w:val="0"/>
      <w:marTop w:val="0"/>
      <w:marBottom w:val="0"/>
      <w:divBdr>
        <w:top w:val="none" w:sz="0" w:space="0" w:color="auto"/>
        <w:left w:val="none" w:sz="0" w:space="0" w:color="auto"/>
        <w:bottom w:val="none" w:sz="0" w:space="0" w:color="auto"/>
        <w:right w:val="none" w:sz="0" w:space="0" w:color="auto"/>
      </w:divBdr>
    </w:div>
    <w:div w:id="614142243">
      <w:bodyDiv w:val="1"/>
      <w:marLeft w:val="0"/>
      <w:marRight w:val="0"/>
      <w:marTop w:val="0"/>
      <w:marBottom w:val="0"/>
      <w:divBdr>
        <w:top w:val="none" w:sz="0" w:space="0" w:color="auto"/>
        <w:left w:val="none" w:sz="0" w:space="0" w:color="auto"/>
        <w:bottom w:val="none" w:sz="0" w:space="0" w:color="auto"/>
        <w:right w:val="none" w:sz="0" w:space="0" w:color="auto"/>
      </w:divBdr>
    </w:div>
    <w:div w:id="705981754">
      <w:bodyDiv w:val="1"/>
      <w:marLeft w:val="0"/>
      <w:marRight w:val="0"/>
      <w:marTop w:val="0"/>
      <w:marBottom w:val="0"/>
      <w:divBdr>
        <w:top w:val="none" w:sz="0" w:space="0" w:color="auto"/>
        <w:left w:val="none" w:sz="0" w:space="0" w:color="auto"/>
        <w:bottom w:val="none" w:sz="0" w:space="0" w:color="auto"/>
        <w:right w:val="none" w:sz="0" w:space="0" w:color="auto"/>
      </w:divBdr>
    </w:div>
    <w:div w:id="847597364">
      <w:bodyDiv w:val="1"/>
      <w:marLeft w:val="0"/>
      <w:marRight w:val="0"/>
      <w:marTop w:val="0"/>
      <w:marBottom w:val="0"/>
      <w:divBdr>
        <w:top w:val="none" w:sz="0" w:space="0" w:color="auto"/>
        <w:left w:val="none" w:sz="0" w:space="0" w:color="auto"/>
        <w:bottom w:val="none" w:sz="0" w:space="0" w:color="auto"/>
        <w:right w:val="none" w:sz="0" w:space="0" w:color="auto"/>
      </w:divBdr>
    </w:div>
    <w:div w:id="937300372">
      <w:bodyDiv w:val="1"/>
      <w:marLeft w:val="0"/>
      <w:marRight w:val="0"/>
      <w:marTop w:val="0"/>
      <w:marBottom w:val="0"/>
      <w:divBdr>
        <w:top w:val="none" w:sz="0" w:space="0" w:color="auto"/>
        <w:left w:val="none" w:sz="0" w:space="0" w:color="auto"/>
        <w:bottom w:val="none" w:sz="0" w:space="0" w:color="auto"/>
        <w:right w:val="none" w:sz="0" w:space="0" w:color="auto"/>
      </w:divBdr>
    </w:div>
    <w:div w:id="11682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 Kevin</dc:creator>
  <cp:keywords/>
  <dc:description/>
  <cp:lastModifiedBy>Brenda Dryer</cp:lastModifiedBy>
  <cp:revision>3</cp:revision>
  <dcterms:created xsi:type="dcterms:W3CDTF">2020-08-13T14:02:00Z</dcterms:created>
  <dcterms:modified xsi:type="dcterms:W3CDTF">2020-08-13T14:33:00Z</dcterms:modified>
</cp:coreProperties>
</file>